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04F45" w14:textId="77777777" w:rsidR="00C94185" w:rsidRPr="00C94185" w:rsidRDefault="00C94185" w:rsidP="00C94185">
      <w:pPr>
        <w:shd w:val="clear" w:color="auto" w:fill="FFFFFF"/>
        <w:spacing w:before="90" w:after="105" w:line="600" w:lineRule="atLeast"/>
        <w:outlineLvl w:val="0"/>
        <w:rPr>
          <w:rFonts w:ascii="Arial" w:eastAsia="Times New Roman" w:hAnsi="Arial" w:cs="Arial"/>
          <w:color w:val="222222"/>
          <w:spacing w:val="-5"/>
          <w:kern w:val="36"/>
          <w:sz w:val="48"/>
          <w:szCs w:val="48"/>
          <w:lang w:eastAsia="it-IT"/>
        </w:rPr>
      </w:pPr>
      <w:r w:rsidRPr="00C94185">
        <w:rPr>
          <w:rFonts w:ascii="Arial" w:eastAsia="Times New Roman" w:hAnsi="Arial" w:cs="Arial"/>
          <w:color w:val="222222"/>
          <w:spacing w:val="-5"/>
          <w:kern w:val="36"/>
          <w:sz w:val="48"/>
          <w:szCs w:val="48"/>
          <w:lang w:eastAsia="it-IT"/>
        </w:rPr>
        <w:t xml:space="preserve">Installare un modulo DS3231 RTC (Real Time Clock) su </w:t>
      </w:r>
      <w:proofErr w:type="spellStart"/>
      <w:r w:rsidRPr="00C94185">
        <w:rPr>
          <w:rFonts w:ascii="Arial" w:eastAsia="Times New Roman" w:hAnsi="Arial" w:cs="Arial"/>
          <w:color w:val="222222"/>
          <w:spacing w:val="-5"/>
          <w:kern w:val="36"/>
          <w:sz w:val="48"/>
          <w:szCs w:val="48"/>
          <w:lang w:eastAsia="it-IT"/>
        </w:rPr>
        <w:t>Raspberry</w:t>
      </w:r>
      <w:proofErr w:type="spellEnd"/>
      <w:r w:rsidRPr="00C94185">
        <w:rPr>
          <w:rFonts w:ascii="Arial" w:eastAsia="Times New Roman" w:hAnsi="Arial" w:cs="Arial"/>
          <w:color w:val="222222"/>
          <w:spacing w:val="-5"/>
          <w:kern w:val="36"/>
          <w:sz w:val="48"/>
          <w:szCs w:val="48"/>
          <w:lang w:eastAsia="it-IT"/>
        </w:rPr>
        <w:t xml:space="preserve"> </w:t>
      </w:r>
      <w:proofErr w:type="spellStart"/>
      <w:r w:rsidRPr="00C94185">
        <w:rPr>
          <w:rFonts w:ascii="Arial" w:eastAsia="Times New Roman" w:hAnsi="Arial" w:cs="Arial"/>
          <w:color w:val="222222"/>
          <w:spacing w:val="-5"/>
          <w:kern w:val="36"/>
          <w:sz w:val="48"/>
          <w:szCs w:val="48"/>
          <w:lang w:eastAsia="it-IT"/>
        </w:rPr>
        <w:t>Pi</w:t>
      </w:r>
      <w:proofErr w:type="spellEnd"/>
    </w:p>
    <w:p w14:paraId="68361320" w14:textId="747430D9" w:rsidR="00C94185" w:rsidRPr="00C94185" w:rsidRDefault="00C94185" w:rsidP="00C94185">
      <w:pPr>
        <w:shd w:val="clear" w:color="auto" w:fill="FFFFFF"/>
        <w:spacing w:after="105" w:line="240" w:lineRule="auto"/>
        <w:rPr>
          <w:rFonts w:ascii="Arial" w:eastAsia="Times New Roman" w:hAnsi="Arial" w:cs="Arial"/>
          <w:color w:val="FFFFFF"/>
          <w:sz w:val="17"/>
          <w:szCs w:val="17"/>
          <w:u w:val="single"/>
          <w:lang w:eastAsia="it-IT"/>
        </w:rPr>
      </w:pPr>
      <w:r w:rsidRPr="00C94185">
        <w:rPr>
          <w:rFonts w:ascii="Arial" w:eastAsia="Times New Roman" w:hAnsi="Arial" w:cs="Arial"/>
          <w:color w:val="444444"/>
          <w:sz w:val="18"/>
          <w:szCs w:val="18"/>
          <w:lang w:eastAsia="it-IT"/>
        </w:rPr>
        <w:fldChar w:fldCharType="begin"/>
      </w:r>
      <w:r w:rsidRPr="00C94185">
        <w:rPr>
          <w:rFonts w:ascii="Arial" w:eastAsia="Times New Roman" w:hAnsi="Arial" w:cs="Arial"/>
          <w:color w:val="444444"/>
          <w:sz w:val="18"/>
          <w:szCs w:val="18"/>
          <w:lang w:eastAsia="it-IT"/>
        </w:rPr>
        <w:instrText xml:space="preserve"> HYPERLINK "https://telegram.me/share/url?url=https://www.domoticadiy.it/2020/04/installare-modulo-ds3231-rtc-real-time-clock-raspberry-pi/&amp;text=Installare+un+modulo+DS3231+RTC+%28Real+Time+Clock%29+su+Raspberry+Pi" </w:instrText>
      </w:r>
      <w:r w:rsidRPr="00C94185">
        <w:rPr>
          <w:rFonts w:ascii="Arial" w:eastAsia="Times New Roman" w:hAnsi="Arial" w:cs="Arial"/>
          <w:color w:val="444444"/>
          <w:sz w:val="18"/>
          <w:szCs w:val="18"/>
          <w:lang w:eastAsia="it-IT"/>
        </w:rPr>
        <w:fldChar w:fldCharType="separate"/>
      </w:r>
    </w:p>
    <w:p w14:paraId="7D88A38A" w14:textId="77777777" w:rsidR="00C94185" w:rsidRPr="00C94185" w:rsidRDefault="00C94185" w:rsidP="00C94185">
      <w:pPr>
        <w:shd w:val="clear" w:color="auto" w:fill="FFFFFF"/>
        <w:spacing w:after="0" w:line="240" w:lineRule="auto"/>
        <w:rPr>
          <w:rFonts w:ascii="Times New Roman" w:eastAsia="Times New Roman" w:hAnsi="Times New Roman" w:cs="Times New Roman"/>
          <w:color w:val="444444"/>
          <w:sz w:val="18"/>
          <w:szCs w:val="18"/>
          <w:lang w:eastAsia="it-IT"/>
        </w:rPr>
      </w:pPr>
      <w:r w:rsidRPr="00C94185">
        <w:rPr>
          <w:rFonts w:ascii="Arial" w:eastAsia="Times New Roman" w:hAnsi="Arial" w:cs="Arial"/>
          <w:color w:val="444444"/>
          <w:sz w:val="18"/>
          <w:szCs w:val="18"/>
          <w:lang w:eastAsia="it-IT"/>
        </w:rPr>
        <w:fldChar w:fldCharType="end"/>
      </w:r>
    </w:p>
    <w:p w14:paraId="7DF6DB11" w14:textId="684F8AC9" w:rsidR="00C94185" w:rsidRPr="00C94185" w:rsidRDefault="00C94185" w:rsidP="00C94185">
      <w:pPr>
        <w:shd w:val="clear" w:color="auto" w:fill="FFFFFF"/>
        <w:spacing w:after="0" w:line="360" w:lineRule="atLeast"/>
        <w:rPr>
          <w:rFonts w:ascii="Verdana" w:eastAsia="Times New Roman" w:hAnsi="Verdana" w:cs="Times New Roman"/>
          <w:color w:val="444444"/>
          <w:sz w:val="21"/>
          <w:szCs w:val="21"/>
          <w:lang w:eastAsia="it-IT"/>
        </w:rPr>
      </w:pPr>
      <w:r w:rsidRPr="00C94185">
        <w:rPr>
          <w:rFonts w:ascii="Verdana" w:eastAsia="Times New Roman" w:hAnsi="Verdana" w:cs="Times New Roman"/>
          <w:noProof/>
          <w:color w:val="4DB2EC"/>
          <w:sz w:val="21"/>
          <w:szCs w:val="21"/>
          <w:lang w:eastAsia="it-IT"/>
        </w:rPr>
        <w:drawing>
          <wp:inline distT="0" distB="0" distL="0" distR="0" wp14:anchorId="1F45D1A1" wp14:editId="6BD5133A">
            <wp:extent cx="6096000" cy="3190875"/>
            <wp:effectExtent l="0" t="0" r="0" b="9525"/>
            <wp:docPr id="4" name="Immagine 4" descr="rtc-raspberr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c-raspberry">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190875"/>
                    </a:xfrm>
                    <a:prstGeom prst="rect">
                      <a:avLst/>
                    </a:prstGeom>
                    <a:noFill/>
                    <a:ln>
                      <a:noFill/>
                    </a:ln>
                  </pic:spPr>
                </pic:pic>
              </a:graphicData>
            </a:graphic>
          </wp:inline>
        </w:drawing>
      </w:r>
    </w:p>
    <w:p w14:paraId="023F17C9"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 xml:space="preserve">Il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a differenza dei PC desktop o portatili tradizionali, non ha una batteria tampone. Questo significa che quando spegnete il vostro PC, alla riaccensione troverete l’orario di sistema aggiornato in tempo reale. Se invece spegnere un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e lo riaccendete dopo 10 minuti, il suo orologio interno NON sarà subito aggiornato. Il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infatti utilizza </w:t>
      </w:r>
      <w:r w:rsidRPr="00C94185">
        <w:rPr>
          <w:rFonts w:ascii="Verdana" w:eastAsia="Times New Roman" w:hAnsi="Verdana" w:cs="Times New Roman"/>
          <w:b/>
          <w:bCs/>
          <w:color w:val="222222"/>
          <w:sz w:val="21"/>
          <w:szCs w:val="21"/>
          <w:lang w:eastAsia="it-IT"/>
        </w:rPr>
        <w:t xml:space="preserve">NTP (Network Time </w:t>
      </w:r>
      <w:proofErr w:type="spellStart"/>
      <w:r w:rsidRPr="00C94185">
        <w:rPr>
          <w:rFonts w:ascii="Verdana" w:eastAsia="Times New Roman" w:hAnsi="Verdana" w:cs="Times New Roman"/>
          <w:b/>
          <w:bCs/>
          <w:color w:val="222222"/>
          <w:sz w:val="21"/>
          <w:szCs w:val="21"/>
          <w:lang w:eastAsia="it-IT"/>
        </w:rPr>
        <w:t>Protocol</w:t>
      </w:r>
      <w:proofErr w:type="spellEnd"/>
      <w:r w:rsidRPr="00C94185">
        <w:rPr>
          <w:rFonts w:ascii="Verdana" w:eastAsia="Times New Roman" w:hAnsi="Verdana" w:cs="Times New Roman"/>
          <w:b/>
          <w:bCs/>
          <w:color w:val="222222"/>
          <w:sz w:val="21"/>
          <w:szCs w:val="21"/>
          <w:lang w:eastAsia="it-IT"/>
        </w:rPr>
        <w:t>)</w:t>
      </w:r>
      <w:r w:rsidRPr="00C94185">
        <w:rPr>
          <w:rFonts w:ascii="Verdana" w:eastAsia="Times New Roman" w:hAnsi="Verdana" w:cs="Times New Roman"/>
          <w:color w:val="222222"/>
          <w:sz w:val="21"/>
          <w:szCs w:val="21"/>
          <w:lang w:eastAsia="it-IT"/>
        </w:rPr>
        <w:t> recuperando la data e ora direttamente da internet.</w:t>
      </w:r>
    </w:p>
    <w:p w14:paraId="49803031"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 xml:space="preserve">Quindi nel caso abbiate il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collegato in rete con accesso ad </w:t>
      </w:r>
      <w:proofErr w:type="spellStart"/>
      <w:r w:rsidRPr="00C94185">
        <w:rPr>
          <w:rFonts w:ascii="Verdana" w:eastAsia="Times New Roman" w:hAnsi="Verdana" w:cs="Times New Roman"/>
          <w:color w:val="222222"/>
          <w:sz w:val="21"/>
          <w:szCs w:val="21"/>
          <w:lang w:eastAsia="it-IT"/>
        </w:rPr>
        <w:t>internet</w:t>
      </w:r>
      <w:proofErr w:type="spellEnd"/>
      <w:r w:rsidRPr="00C94185">
        <w:rPr>
          <w:rFonts w:ascii="Verdana" w:eastAsia="Times New Roman" w:hAnsi="Verdana" w:cs="Times New Roman"/>
          <w:color w:val="222222"/>
          <w:sz w:val="21"/>
          <w:szCs w:val="21"/>
          <w:lang w:eastAsia="it-IT"/>
        </w:rPr>
        <w:t xml:space="preserve">, il suo orologio interno verrà aggiornato in automatico pochi istanti dopo il boot. Nel caso il collegamento ad </w:t>
      </w:r>
      <w:proofErr w:type="spellStart"/>
      <w:r w:rsidRPr="00C94185">
        <w:rPr>
          <w:rFonts w:ascii="Verdana" w:eastAsia="Times New Roman" w:hAnsi="Verdana" w:cs="Times New Roman"/>
          <w:color w:val="222222"/>
          <w:sz w:val="21"/>
          <w:szCs w:val="21"/>
          <w:lang w:eastAsia="it-IT"/>
        </w:rPr>
        <w:t>internet</w:t>
      </w:r>
      <w:proofErr w:type="spellEnd"/>
      <w:r w:rsidRPr="00C94185">
        <w:rPr>
          <w:rFonts w:ascii="Verdana" w:eastAsia="Times New Roman" w:hAnsi="Verdana" w:cs="Times New Roman"/>
          <w:color w:val="222222"/>
          <w:sz w:val="21"/>
          <w:szCs w:val="21"/>
          <w:lang w:eastAsia="it-IT"/>
        </w:rPr>
        <w:t xml:space="preserve"> non sia presente, l’orologio resterà errato.</w:t>
      </w:r>
    </w:p>
    <w:p w14:paraId="55C5AE27"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Nel caso abbiate installato delle applicazioni che necessitino un valore veritiero della data/ora, questo ritardo di sincronizzazione della data al boot, o addirittura assenza di sincronizzazione, potrebbe causare problemi alla raccolta/elaborazione dei dati da parte della vostra app stessa.</w:t>
      </w:r>
    </w:p>
    <w:p w14:paraId="1BB703A8"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Per ovviare a questo problema quindi, andremo ad installare un piccolo componente hardware in grado di mantenere sempre attivo il clock grazie ad una piccola batteria tampone, emulando di fatto ciò che fanno già le schede madri dei PC.</w:t>
      </w:r>
    </w:p>
    <w:p w14:paraId="571416AD"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Questo componente è un </w:t>
      </w:r>
      <w:hyperlink r:id="rId6" w:tgtFrame="_blank" w:history="1">
        <w:r w:rsidRPr="00C94185">
          <w:rPr>
            <w:rFonts w:ascii="Verdana" w:eastAsia="Times New Roman" w:hAnsi="Verdana" w:cs="Times New Roman"/>
            <w:color w:val="4DB2EC"/>
            <w:sz w:val="21"/>
            <w:szCs w:val="21"/>
            <w:u w:val="single"/>
            <w:lang w:eastAsia="it-IT"/>
          </w:rPr>
          <w:t>modulo RTC DS3231</w:t>
        </w:r>
      </w:hyperlink>
      <w:r w:rsidRPr="00C94185">
        <w:rPr>
          <w:rFonts w:ascii="Verdana" w:eastAsia="Times New Roman" w:hAnsi="Verdana" w:cs="Times New Roman"/>
          <w:color w:val="222222"/>
          <w:sz w:val="21"/>
          <w:szCs w:val="21"/>
          <w:lang w:eastAsia="it-IT"/>
        </w:rPr>
        <w:t xml:space="preserve">, e lo andremo ad installare su un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w:t>
      </w:r>
      <w:proofErr w:type="spellStart"/>
      <w:r w:rsidRPr="00C94185">
        <w:rPr>
          <w:rFonts w:ascii="Verdana" w:eastAsia="Times New Roman" w:hAnsi="Verdana" w:cs="Times New Roman"/>
          <w:color w:val="222222"/>
          <w:sz w:val="21"/>
          <w:szCs w:val="21"/>
          <w:lang w:eastAsia="it-IT"/>
        </w:rPr>
        <w:t>Pi</w:t>
      </w:r>
      <w:proofErr w:type="spellEnd"/>
      <w:r w:rsidRPr="00C94185">
        <w:rPr>
          <w:rFonts w:ascii="Verdana" w:eastAsia="Times New Roman" w:hAnsi="Verdana" w:cs="Times New Roman"/>
          <w:color w:val="222222"/>
          <w:sz w:val="21"/>
          <w:szCs w:val="21"/>
          <w:lang w:eastAsia="it-IT"/>
        </w:rPr>
        <w:t xml:space="preserve"> 3 B+, ma la guida è valida anche per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4.</w:t>
      </w:r>
    </w:p>
    <w:p w14:paraId="38B6D21A" w14:textId="4CEE2B01"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noProof/>
          <w:color w:val="222222"/>
          <w:sz w:val="21"/>
          <w:szCs w:val="21"/>
          <w:lang w:eastAsia="it-IT"/>
        </w:rPr>
        <w:lastRenderedPageBreak/>
        <w:drawing>
          <wp:inline distT="0" distB="0" distL="0" distR="0" wp14:anchorId="5487C370" wp14:editId="0EA43767">
            <wp:extent cx="3581400" cy="3581400"/>
            <wp:effectExtent l="0" t="0" r="0" b="0"/>
            <wp:docPr id="3" name="Immagine 3" descr="61yxb740jql-_ac_sl10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yxb740jql-_ac_sl1001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3581400"/>
                    </a:xfrm>
                    <a:prstGeom prst="rect">
                      <a:avLst/>
                    </a:prstGeom>
                    <a:noFill/>
                    <a:ln>
                      <a:noFill/>
                    </a:ln>
                  </pic:spPr>
                </pic:pic>
              </a:graphicData>
            </a:graphic>
          </wp:inline>
        </w:drawing>
      </w:r>
    </w:p>
    <w:p w14:paraId="1716F57E"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Il modulo va installato come in figura, nei pin 1,3,5,7,9:</w:t>
      </w:r>
    </w:p>
    <w:p w14:paraId="66D4A755" w14:textId="67BB8259"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noProof/>
          <w:color w:val="222222"/>
          <w:sz w:val="21"/>
          <w:szCs w:val="21"/>
          <w:lang w:eastAsia="it-IT"/>
        </w:rPr>
        <w:drawing>
          <wp:inline distT="0" distB="0" distL="0" distR="0" wp14:anchorId="77617122" wp14:editId="48E3D6FD">
            <wp:extent cx="4762500" cy="4171950"/>
            <wp:effectExtent l="0" t="0" r="0" b="0"/>
            <wp:docPr id="2" name="Immagine 2" descr="ds3231_module1__68968-153912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3231_module1__68968-15391279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4171950"/>
                    </a:xfrm>
                    <a:prstGeom prst="rect">
                      <a:avLst/>
                    </a:prstGeom>
                    <a:noFill/>
                    <a:ln>
                      <a:noFill/>
                    </a:ln>
                  </pic:spPr>
                </pic:pic>
              </a:graphicData>
            </a:graphic>
          </wp:inline>
        </w:drawing>
      </w:r>
    </w:p>
    <w:p w14:paraId="07244970"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Andiamo ad abilitare il modulo I2C digitando tramite SSH:</w:t>
      </w:r>
    </w:p>
    <w:p w14:paraId="16221433"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lastRenderedPageBreak/>
        <w:t>sudo raspi-</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config</w:t>
      </w:r>
      <w:proofErr w:type="spellEnd"/>
    </w:p>
    <w:p w14:paraId="346D9915"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 xml:space="preserve">Spostiamoci nella </w:t>
      </w:r>
      <w:proofErr w:type="spellStart"/>
      <w:r w:rsidRPr="00C94185">
        <w:rPr>
          <w:rFonts w:ascii="Verdana" w:eastAsia="Times New Roman" w:hAnsi="Verdana" w:cs="Times New Roman"/>
          <w:color w:val="222222"/>
          <w:sz w:val="21"/>
          <w:szCs w:val="21"/>
          <w:lang w:eastAsia="it-IT"/>
        </w:rPr>
        <w:t>tab</w:t>
      </w:r>
      <w:proofErr w:type="spellEnd"/>
      <w:r w:rsidRPr="00C94185">
        <w:rPr>
          <w:rFonts w:ascii="Verdana" w:eastAsia="Times New Roman" w:hAnsi="Verdana" w:cs="Times New Roman"/>
          <w:color w:val="222222"/>
          <w:sz w:val="21"/>
          <w:szCs w:val="21"/>
          <w:lang w:eastAsia="it-IT"/>
        </w:rPr>
        <w:t xml:space="preserve"> </w:t>
      </w:r>
      <w:proofErr w:type="spellStart"/>
      <w:r w:rsidRPr="00C94185">
        <w:rPr>
          <w:rFonts w:ascii="Verdana" w:eastAsia="Times New Roman" w:hAnsi="Verdana" w:cs="Times New Roman"/>
          <w:color w:val="222222"/>
          <w:sz w:val="21"/>
          <w:szCs w:val="21"/>
          <w:lang w:eastAsia="it-IT"/>
        </w:rPr>
        <w:t>Interfaces</w:t>
      </w:r>
      <w:proofErr w:type="spellEnd"/>
      <w:r w:rsidRPr="00C94185">
        <w:rPr>
          <w:rFonts w:ascii="Verdana" w:eastAsia="Times New Roman" w:hAnsi="Verdana" w:cs="Times New Roman"/>
          <w:color w:val="222222"/>
          <w:sz w:val="21"/>
          <w:szCs w:val="21"/>
          <w:lang w:eastAsia="it-IT"/>
        </w:rPr>
        <w:t xml:space="preserve"> ed abilitiamo I2C. Successivamente riavviamo:</w:t>
      </w:r>
    </w:p>
    <w:p w14:paraId="6B968914"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sudo reboot</w:t>
      </w:r>
    </w:p>
    <w:p w14:paraId="0915A4ED"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Al riavvio scriviamo:</w:t>
      </w:r>
    </w:p>
    <w:p w14:paraId="1E64D7DD"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sudo i2cdetect -y 1</w:t>
      </w:r>
    </w:p>
    <w:p w14:paraId="1DBA02DE"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Dovrebbe apparire una schermata come la seguente cui viene riportato il numero 68 (oppure una coppia di U):</w:t>
      </w:r>
    </w:p>
    <w:p w14:paraId="040CC05D" w14:textId="44F4B2CF"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noProof/>
          <w:color w:val="222222"/>
          <w:sz w:val="21"/>
          <w:szCs w:val="21"/>
          <w:lang w:eastAsia="it-IT"/>
        </w:rPr>
        <w:drawing>
          <wp:inline distT="0" distB="0" distL="0" distR="0" wp14:anchorId="703E1032" wp14:editId="2CE0BE63">
            <wp:extent cx="5353050" cy="3448050"/>
            <wp:effectExtent l="0" t="0" r="0" b="0"/>
            <wp:docPr id="1" name="Immagine 1" descr="rtc1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c1_gran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3448050"/>
                    </a:xfrm>
                    <a:prstGeom prst="rect">
                      <a:avLst/>
                    </a:prstGeom>
                    <a:noFill/>
                    <a:ln>
                      <a:noFill/>
                    </a:ln>
                  </pic:spPr>
                </pic:pic>
              </a:graphicData>
            </a:graphic>
          </wp:inline>
        </w:drawing>
      </w:r>
    </w:p>
    <w:p w14:paraId="783C6EB9"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Successivamente scriviamo in sequenza i seguenti comandi:</w:t>
      </w:r>
    </w:p>
    <w:p w14:paraId="41709F3A"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sudo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modprobe</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 rtc-ds1307</w:t>
      </w:r>
    </w:p>
    <w:p w14:paraId="18993CD4"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sudo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bash</w:t>
      </w:r>
      <w:proofErr w:type="spellEnd"/>
    </w:p>
    <w:p w14:paraId="49BF52CD"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echo</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 ds1307 0x68 &gt;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sys</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/class/i2c-adapter/i2c-1/</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new_device</w:t>
      </w:r>
      <w:proofErr w:type="spellEnd"/>
    </w:p>
    <w:p w14:paraId="4BD86EBE"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lang w:eastAsia="it-IT"/>
        </w:rPr>
        <w:t>exit</w:t>
      </w:r>
    </w:p>
    <w:p w14:paraId="491D5AEC"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Controlliamo l’ora del modulo RTC:</w:t>
      </w:r>
    </w:p>
    <w:p w14:paraId="0635D8CB"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sudo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hwclock</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 -r</w:t>
      </w:r>
    </w:p>
    <w:p w14:paraId="719DB968" w14:textId="77777777" w:rsid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p>
    <w:p w14:paraId="5ACA9B0B" w14:textId="678EF018"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lastRenderedPageBreak/>
        <w:t xml:space="preserve">Se è la prima volta che avviate questo comando, probabilmente vedrete una data molto retrodatata. A questo punto fate in modo che il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si colleghi ad internet per sincronizzarsi e digitate:</w:t>
      </w:r>
    </w:p>
    <w:p w14:paraId="29AAD0C9"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lang w:eastAsia="it-IT"/>
        </w:rPr>
        <w:t>date</w:t>
      </w:r>
    </w:p>
    <w:p w14:paraId="1918760E"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Per verificare la data. Se è corretta, sincronizziamo il modulo RTC con:</w:t>
      </w:r>
    </w:p>
    <w:p w14:paraId="5A75B20E"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sudo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hwclock</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 -w</w:t>
      </w:r>
    </w:p>
    <w:p w14:paraId="703C9B0D"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 xml:space="preserve">Ora andiamo ad istruire il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di utilizzare il modulo RTC ad ogni boot. Digitiamo:</w:t>
      </w:r>
    </w:p>
    <w:p w14:paraId="60152500"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sudo nano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etc</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modules</w:t>
      </w:r>
      <w:proofErr w:type="spellEnd"/>
    </w:p>
    <w:p w14:paraId="263964C4"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e aggiungiamo questa stringa alla fine del file:</w:t>
      </w:r>
    </w:p>
    <w:p w14:paraId="02DB7F09"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rtc-ds1307</w:t>
      </w:r>
    </w:p>
    <w:p w14:paraId="39A528DA"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Salviamo.</w:t>
      </w:r>
    </w:p>
    <w:p w14:paraId="101D0FF6"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Ora digitiamo:</w:t>
      </w:r>
    </w:p>
    <w:p w14:paraId="45FA15E7"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sudo nano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etc</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rc.local</w:t>
      </w:r>
      <w:proofErr w:type="spellEnd"/>
    </w:p>
    <w:p w14:paraId="262707FA"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e aggiungiamo queste 2 righe prima di </w:t>
      </w:r>
      <w:r w:rsidRPr="00C94185">
        <w:rPr>
          <w:rFonts w:ascii="Verdana" w:eastAsia="Times New Roman" w:hAnsi="Verdana" w:cs="Times New Roman"/>
          <w:b/>
          <w:bCs/>
          <w:color w:val="222222"/>
          <w:sz w:val="21"/>
          <w:szCs w:val="21"/>
          <w:lang w:eastAsia="it-IT"/>
        </w:rPr>
        <w:t>exit 0</w:t>
      </w:r>
      <w:r w:rsidRPr="00C94185">
        <w:rPr>
          <w:rFonts w:ascii="Verdana" w:eastAsia="Times New Roman" w:hAnsi="Verdana" w:cs="Times New Roman"/>
          <w:color w:val="222222"/>
          <w:sz w:val="21"/>
          <w:szCs w:val="21"/>
          <w:lang w:eastAsia="it-IT"/>
        </w:rPr>
        <w:t>:</w:t>
      </w:r>
    </w:p>
    <w:p w14:paraId="4269B91E"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echo</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 ds1307 0x68 &gt;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sys</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/class/i2c-adapter/i2c-1/</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new_device</w:t>
      </w:r>
      <w:proofErr w:type="spellEnd"/>
    </w:p>
    <w:p w14:paraId="6CEF8FAF"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bdr w:val="none" w:sz="0" w:space="0" w:color="auto" w:frame="1"/>
          <w:shd w:val="clear" w:color="auto" w:fill="F1F1F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sudo </w:t>
      </w:r>
      <w:proofErr w:type="spellStart"/>
      <w:r w:rsidRPr="00C94185">
        <w:rPr>
          <w:rFonts w:ascii="Courier New" w:eastAsia="Times New Roman" w:hAnsi="Courier New" w:cs="Courier New"/>
          <w:color w:val="444444"/>
          <w:sz w:val="21"/>
          <w:szCs w:val="21"/>
          <w:bdr w:val="none" w:sz="0" w:space="0" w:color="auto" w:frame="1"/>
          <w:shd w:val="clear" w:color="auto" w:fill="F1F1F1"/>
          <w:lang w:eastAsia="it-IT"/>
        </w:rPr>
        <w:t>hwclock</w:t>
      </w:r>
      <w:proofErr w:type="spellEnd"/>
      <w:r w:rsidRPr="00C94185">
        <w:rPr>
          <w:rFonts w:ascii="Courier New" w:eastAsia="Times New Roman" w:hAnsi="Courier New" w:cs="Courier New"/>
          <w:color w:val="444444"/>
          <w:sz w:val="21"/>
          <w:szCs w:val="21"/>
          <w:bdr w:val="none" w:sz="0" w:space="0" w:color="auto" w:frame="1"/>
          <w:shd w:val="clear" w:color="auto" w:fill="F1F1F1"/>
          <w:lang w:eastAsia="it-IT"/>
        </w:rPr>
        <w:t xml:space="preserve"> -s</w:t>
      </w:r>
    </w:p>
    <w:p w14:paraId="3D6819F8"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bdr w:val="none" w:sz="0" w:space="0" w:color="auto" w:frame="1"/>
          <w:shd w:val="clear" w:color="auto" w:fill="F1F1F1"/>
          <w:lang w:eastAsia="it-IT"/>
        </w:rPr>
        <w:t>date</w:t>
      </w:r>
    </w:p>
    <w:p w14:paraId="5DB9206D"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Salviamo.</w:t>
      </w:r>
    </w:p>
    <w:p w14:paraId="221DCD91"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 xml:space="preserve">Per la prova del nove ora possiamo spegnere il nostro router, staccare la spina del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e attendere qualche minuto. Riaccendere il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 xml:space="preserve"> e dare il comando:</w:t>
      </w:r>
    </w:p>
    <w:p w14:paraId="6C63F097" w14:textId="77777777" w:rsidR="00C94185" w:rsidRPr="00C94185" w:rsidRDefault="00C94185" w:rsidP="00C94185">
      <w:pP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360" w:lineRule="atLeast"/>
        <w:rPr>
          <w:rFonts w:ascii="Courier New" w:eastAsia="Times New Roman" w:hAnsi="Courier New" w:cs="Courier New"/>
          <w:color w:val="444444"/>
          <w:sz w:val="21"/>
          <w:szCs w:val="21"/>
          <w:lang w:eastAsia="it-IT"/>
        </w:rPr>
      </w:pPr>
      <w:r w:rsidRPr="00C94185">
        <w:rPr>
          <w:rFonts w:ascii="Courier New" w:eastAsia="Times New Roman" w:hAnsi="Courier New" w:cs="Courier New"/>
          <w:color w:val="444444"/>
          <w:sz w:val="21"/>
          <w:szCs w:val="21"/>
          <w:lang w:eastAsia="it-IT"/>
        </w:rPr>
        <w:t>date</w:t>
      </w:r>
    </w:p>
    <w:p w14:paraId="5111C48B" w14:textId="77777777" w:rsidR="00C94185"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Se viene restituito un valore coerente con la data/ora reale significa che il modulo funziona a dovere.</w:t>
      </w:r>
    </w:p>
    <w:p w14:paraId="6C59EAAF" w14:textId="4ADED22D" w:rsidR="005C362B" w:rsidRPr="00C94185" w:rsidRDefault="00C94185" w:rsidP="00C94185">
      <w:pPr>
        <w:shd w:val="clear" w:color="auto" w:fill="FFFFFF"/>
        <w:spacing w:after="360" w:line="240" w:lineRule="auto"/>
        <w:rPr>
          <w:rFonts w:ascii="Verdana" w:eastAsia="Times New Roman" w:hAnsi="Verdana" w:cs="Times New Roman"/>
          <w:color w:val="222222"/>
          <w:sz w:val="21"/>
          <w:szCs w:val="21"/>
          <w:lang w:eastAsia="it-IT"/>
        </w:rPr>
      </w:pPr>
      <w:r w:rsidRPr="00C94185">
        <w:rPr>
          <w:rFonts w:ascii="Verdana" w:eastAsia="Times New Roman" w:hAnsi="Verdana" w:cs="Times New Roman"/>
          <w:color w:val="222222"/>
          <w:sz w:val="21"/>
          <w:szCs w:val="21"/>
          <w:lang w:eastAsia="it-IT"/>
        </w:rPr>
        <w:t xml:space="preserve">Ora non avrete più problemi con le vostre applicazioni che richiedevano un dato accurato di data/ora in caso di mancanza di internet/riavvio del </w:t>
      </w:r>
      <w:proofErr w:type="spellStart"/>
      <w:r w:rsidRPr="00C94185">
        <w:rPr>
          <w:rFonts w:ascii="Verdana" w:eastAsia="Times New Roman" w:hAnsi="Verdana" w:cs="Times New Roman"/>
          <w:color w:val="222222"/>
          <w:sz w:val="21"/>
          <w:szCs w:val="21"/>
          <w:lang w:eastAsia="it-IT"/>
        </w:rPr>
        <w:t>Raspberry</w:t>
      </w:r>
      <w:proofErr w:type="spellEnd"/>
      <w:r w:rsidRPr="00C94185">
        <w:rPr>
          <w:rFonts w:ascii="Verdana" w:eastAsia="Times New Roman" w:hAnsi="Verdana" w:cs="Times New Roman"/>
          <w:color w:val="222222"/>
          <w:sz w:val="21"/>
          <w:szCs w:val="21"/>
          <w:lang w:eastAsia="it-IT"/>
        </w:rPr>
        <w:t>!</w:t>
      </w:r>
    </w:p>
    <w:sectPr w:rsidR="005C362B" w:rsidRPr="00C941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85"/>
    <w:rsid w:val="005C362B"/>
    <w:rsid w:val="00C94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B4AA"/>
  <w15:chartTrackingRefBased/>
  <w15:docId w15:val="{6BD1F0FF-ADD5-4EBC-BEC8-E1DBC2E6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941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4185"/>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C94185"/>
    <w:rPr>
      <w:color w:val="0000FF"/>
      <w:u w:val="single"/>
    </w:rPr>
  </w:style>
  <w:style w:type="character" w:customStyle="1" w:styleId="td-post-date">
    <w:name w:val="td-post-date"/>
    <w:basedOn w:val="Carpredefinitoparagrafo"/>
    <w:rsid w:val="00C94185"/>
  </w:style>
  <w:style w:type="character" w:customStyle="1" w:styleId="td-nr-views-959">
    <w:name w:val="td-nr-views-959"/>
    <w:basedOn w:val="Carpredefinitoparagrafo"/>
    <w:rsid w:val="00C94185"/>
  </w:style>
  <w:style w:type="paragraph" w:styleId="NormaleWeb">
    <w:name w:val="Normal (Web)"/>
    <w:basedOn w:val="Normale"/>
    <w:uiPriority w:val="99"/>
    <w:semiHidden/>
    <w:unhideWhenUsed/>
    <w:rsid w:val="00C9418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94185"/>
    <w:rPr>
      <w:b/>
      <w:bCs/>
    </w:rPr>
  </w:style>
  <w:style w:type="paragraph" w:styleId="PreformattatoHTML">
    <w:name w:val="HTML Preformatted"/>
    <w:basedOn w:val="Normale"/>
    <w:link w:val="PreformattatoHTMLCarattere"/>
    <w:uiPriority w:val="99"/>
    <w:semiHidden/>
    <w:unhideWhenUsed/>
    <w:rsid w:val="00C94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94185"/>
    <w:rPr>
      <w:rFonts w:ascii="Courier New" w:eastAsia="Times New Roman" w:hAnsi="Courier New" w:cs="Courier New"/>
      <w:sz w:val="20"/>
      <w:szCs w:val="20"/>
      <w:lang w:eastAsia="it-IT"/>
    </w:rPr>
  </w:style>
  <w:style w:type="character" w:styleId="CodiceHTML">
    <w:name w:val="HTML Code"/>
    <w:basedOn w:val="Carpredefinitoparagrafo"/>
    <w:uiPriority w:val="99"/>
    <w:semiHidden/>
    <w:unhideWhenUsed/>
    <w:rsid w:val="00C941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818">
      <w:bodyDiv w:val="1"/>
      <w:marLeft w:val="0"/>
      <w:marRight w:val="0"/>
      <w:marTop w:val="0"/>
      <w:marBottom w:val="0"/>
      <w:divBdr>
        <w:top w:val="none" w:sz="0" w:space="0" w:color="auto"/>
        <w:left w:val="none" w:sz="0" w:space="0" w:color="auto"/>
        <w:bottom w:val="none" w:sz="0" w:space="0" w:color="auto"/>
        <w:right w:val="none" w:sz="0" w:space="0" w:color="auto"/>
      </w:divBdr>
      <w:divsChild>
        <w:div w:id="539317395">
          <w:marLeft w:val="0"/>
          <w:marRight w:val="0"/>
          <w:marTop w:val="0"/>
          <w:marBottom w:val="0"/>
          <w:divBdr>
            <w:top w:val="none" w:sz="0" w:space="0" w:color="auto"/>
            <w:left w:val="none" w:sz="0" w:space="0" w:color="auto"/>
            <w:bottom w:val="none" w:sz="0" w:space="0" w:color="auto"/>
            <w:right w:val="none" w:sz="0" w:space="0" w:color="auto"/>
          </w:divBdr>
          <w:divsChild>
            <w:div w:id="1757828223">
              <w:marLeft w:val="0"/>
              <w:marRight w:val="0"/>
              <w:marTop w:val="0"/>
              <w:marBottom w:val="225"/>
              <w:divBdr>
                <w:top w:val="none" w:sz="0" w:space="0" w:color="auto"/>
                <w:left w:val="none" w:sz="0" w:space="0" w:color="auto"/>
                <w:bottom w:val="none" w:sz="0" w:space="0" w:color="auto"/>
                <w:right w:val="none" w:sz="0" w:space="0" w:color="auto"/>
              </w:divBdr>
              <w:divsChild>
                <w:div w:id="2108649219">
                  <w:marLeft w:val="0"/>
                  <w:marRight w:val="45"/>
                  <w:marTop w:val="0"/>
                  <w:marBottom w:val="0"/>
                  <w:divBdr>
                    <w:top w:val="none" w:sz="0" w:space="0" w:color="auto"/>
                    <w:left w:val="none" w:sz="0" w:space="0" w:color="auto"/>
                    <w:bottom w:val="none" w:sz="0" w:space="0" w:color="auto"/>
                    <w:right w:val="none" w:sz="0" w:space="0" w:color="auto"/>
                  </w:divBdr>
                  <w:divsChild>
                    <w:div w:id="870648994">
                      <w:marLeft w:val="0"/>
                      <w:marRight w:val="0"/>
                      <w:marTop w:val="0"/>
                      <w:marBottom w:val="0"/>
                      <w:divBdr>
                        <w:top w:val="none" w:sz="0" w:space="0" w:color="auto"/>
                        <w:left w:val="none" w:sz="0" w:space="0" w:color="auto"/>
                        <w:bottom w:val="none" w:sz="0" w:space="0" w:color="auto"/>
                        <w:right w:val="none" w:sz="0" w:space="0" w:color="auto"/>
                      </w:divBdr>
                    </w:div>
                    <w:div w:id="849641457">
                      <w:marLeft w:val="0"/>
                      <w:marRight w:val="0"/>
                      <w:marTop w:val="0"/>
                      <w:marBottom w:val="0"/>
                      <w:divBdr>
                        <w:top w:val="none" w:sz="0" w:space="0" w:color="auto"/>
                        <w:left w:val="none" w:sz="0" w:space="0" w:color="auto"/>
                        <w:bottom w:val="none" w:sz="0" w:space="0" w:color="auto"/>
                        <w:right w:val="none" w:sz="0" w:space="0" w:color="auto"/>
                      </w:divBdr>
                    </w:div>
                  </w:divsChild>
                </w:div>
                <w:div w:id="17705672">
                  <w:marLeft w:val="135"/>
                  <w:marRight w:val="0"/>
                  <w:marTop w:val="0"/>
                  <w:marBottom w:val="0"/>
                  <w:divBdr>
                    <w:top w:val="none" w:sz="0" w:space="0" w:color="auto"/>
                    <w:left w:val="none" w:sz="0" w:space="0" w:color="auto"/>
                    <w:bottom w:val="none" w:sz="0" w:space="0" w:color="auto"/>
                    <w:right w:val="none" w:sz="0" w:space="0" w:color="auto"/>
                  </w:divBdr>
                </w:div>
                <w:div w:id="132697630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743648901">
          <w:marLeft w:val="0"/>
          <w:marRight w:val="0"/>
          <w:marTop w:val="0"/>
          <w:marBottom w:val="0"/>
          <w:divBdr>
            <w:top w:val="single" w:sz="6" w:space="8" w:color="E6E6E6"/>
            <w:left w:val="none" w:sz="0" w:space="0" w:color="auto"/>
            <w:bottom w:val="none" w:sz="0" w:space="0" w:color="auto"/>
            <w:right w:val="none" w:sz="0" w:space="0" w:color="auto"/>
          </w:divBdr>
          <w:divsChild>
            <w:div w:id="1214582960">
              <w:marLeft w:val="-45"/>
              <w:marRight w:val="-45"/>
              <w:marTop w:val="0"/>
              <w:marBottom w:val="0"/>
              <w:divBdr>
                <w:top w:val="none" w:sz="0" w:space="0" w:color="E6E6E6"/>
                <w:left w:val="none" w:sz="0" w:space="0" w:color="E6E6E6"/>
                <w:bottom w:val="none" w:sz="0" w:space="0" w:color="E6E6E6"/>
                <w:right w:val="none" w:sz="0" w:space="0" w:color="E6E6E6"/>
              </w:divBdr>
              <w:divsChild>
                <w:div w:id="39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6153">
          <w:marLeft w:val="0"/>
          <w:marRight w:val="0"/>
          <w:marTop w:val="0"/>
          <w:marBottom w:val="0"/>
          <w:divBdr>
            <w:top w:val="single" w:sz="6" w:space="15" w:color="E6E6E6"/>
            <w:left w:val="none" w:sz="0" w:space="15" w:color="E6E6E6"/>
            <w:bottom w:val="none" w:sz="0" w:space="0" w:color="E6E6E6"/>
            <w:right w:val="none" w:sz="0" w:space="14" w:color="E6E6E6"/>
          </w:divBdr>
          <w:divsChild>
            <w:div w:id="8425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zn.to/2XYYIe7"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domoticadiy.it/wp-content/uploads/2020/04/rtc-raspberry.jpg" TargetMode="Externa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Niespolo</dc:creator>
  <cp:keywords/>
  <dc:description/>
  <cp:lastModifiedBy>Vincenzo Niespolo</cp:lastModifiedBy>
  <cp:revision>1</cp:revision>
  <dcterms:created xsi:type="dcterms:W3CDTF">2020-08-21T07:02:00Z</dcterms:created>
  <dcterms:modified xsi:type="dcterms:W3CDTF">2020-08-21T07:03:00Z</dcterms:modified>
</cp:coreProperties>
</file>