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B8" w:rsidRPr="004E07B8" w:rsidRDefault="004E07B8" w:rsidP="004E07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1.</w:t>
      </w:r>
    </w:p>
    <w:p w:rsidR="004E07B8" w:rsidRPr="004E07B8" w:rsidRDefault="004E07B8" w:rsidP="004E07B8">
      <w:pPr>
        <w:shd w:val="clear" w:color="auto" w:fill="F7F7F7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4" w:tooltip="PINTO ANTON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7F7F7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Via Porta Posillipo 126 - 80123 Napoli (NA)</w:t>
      </w:r>
    </w:p>
    <w:p w:rsidR="004E07B8" w:rsidRPr="004E07B8" w:rsidRDefault="004E07B8" w:rsidP="004E07B8">
      <w:pPr>
        <w:shd w:val="clear" w:color="auto" w:fill="F7F7F7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5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7F7F7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7144228</w:t>
      </w:r>
    </w:p>
    <w:p w:rsidR="004E07B8" w:rsidRPr="004E07B8" w:rsidRDefault="004E07B8" w:rsidP="004E07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2.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6" w:tooltip="PINTO ANTON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Piazza Vitale Ettore 28 - 80126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7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8689680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3.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8" w:tooltip="PINTO ANTON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Via Stadera 55 - 80143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9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5844790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4.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10" w:tooltip="PINTO ANTON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Via Vicinale Terracina 102/C - 80125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11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5933375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5.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12" w:tooltip="PINTO ANTON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Via Martucci Luigi - 80146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13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5723715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6.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14" w:tooltip="PINTO ANTON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Cupa Starza 1 - 80124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15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7621195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7.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16" w:tooltip="PINTO ANTONIO MAURIZIO" w:history="1"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MAURIZIO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Salita Arenella 9 - 80129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17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5566262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8.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18" w:tooltip="DI PINTO ANTONIO" w:history="1"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DI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Via Cucca Camillo Generale 21 - 80122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19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680301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</w:t>
      </w:r>
    </w:p>
    <w:p w:rsidR="004E07B8" w:rsidRPr="004E07B8" w:rsidRDefault="004E07B8" w:rsidP="004E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b/>
          <w:bCs/>
          <w:color w:val="777777"/>
          <w:sz w:val="24"/>
          <w:szCs w:val="24"/>
          <w:lang w:eastAsia="it-IT"/>
        </w:rPr>
        <w:t>9.</w:t>
      </w:r>
    </w:p>
    <w:p w:rsidR="004E07B8" w:rsidRPr="004E07B8" w:rsidRDefault="004E07B8" w:rsidP="004E07B8">
      <w:pPr>
        <w:shd w:val="clear" w:color="auto" w:fill="FFFFFF"/>
        <w:spacing w:after="135" w:line="270" w:lineRule="atLeast"/>
        <w:outlineLvl w:val="1"/>
        <w:rPr>
          <w:rFonts w:ascii="inherit" w:eastAsia="Times New Roman" w:hAnsi="inherit" w:cs="Arial"/>
          <w:caps/>
          <w:color w:val="222222"/>
          <w:sz w:val="24"/>
          <w:szCs w:val="24"/>
          <w:lang w:eastAsia="it-IT"/>
        </w:rPr>
      </w:pPr>
      <w:hyperlink r:id="rId20" w:tooltip="DI PINTO ANTONIO" w:history="1"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DI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PINTO</w:t>
        </w:r>
        <w:r w:rsidRPr="004E07B8">
          <w:rPr>
            <w:rFonts w:ascii="inherit" w:eastAsia="Times New Roman" w:hAnsi="inherit" w:cs="Arial"/>
            <w:caps/>
            <w:color w:val="222222"/>
            <w:sz w:val="24"/>
            <w:szCs w:val="24"/>
            <w:u w:val="single"/>
            <w:lang w:eastAsia="it-IT"/>
          </w:rPr>
          <w:t> </w:t>
        </w:r>
        <w:r w:rsidRPr="004E07B8">
          <w:rPr>
            <w:rFonts w:ascii="inherit" w:eastAsia="Times New Roman" w:hAnsi="inherit" w:cs="Arial"/>
            <w:b/>
            <w:bCs/>
            <w:caps/>
            <w:color w:val="222222"/>
            <w:sz w:val="24"/>
            <w:szCs w:val="24"/>
            <w:lang w:eastAsia="it-IT"/>
          </w:rPr>
          <w:t>ANTONIO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Via Lepanto 116 - 80125 Napoli (NA)</w:t>
      </w:r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 | </w:t>
      </w:r>
      <w:hyperlink r:id="rId21" w:history="1">
        <w:r w:rsidRPr="004E07B8">
          <w:rPr>
            <w:rFonts w:ascii="Arial" w:eastAsia="Times New Roman" w:hAnsi="Arial" w:cs="Arial"/>
            <w:color w:val="007FDD"/>
            <w:sz w:val="20"/>
            <w:szCs w:val="20"/>
            <w:u w:val="single"/>
            <w:lang w:eastAsia="it-IT"/>
          </w:rPr>
          <w:t>mappa</w:t>
        </w:r>
      </w:hyperlink>
    </w:p>
    <w:p w:rsidR="004E07B8" w:rsidRPr="004E07B8" w:rsidRDefault="004E07B8" w:rsidP="004E07B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4E07B8">
        <w:rPr>
          <w:rFonts w:ascii="Arial" w:eastAsia="Times New Roman" w:hAnsi="Arial" w:cs="Arial"/>
          <w:color w:val="444444"/>
          <w:sz w:val="20"/>
          <w:szCs w:val="20"/>
          <w:lang w:eastAsia="it-IT"/>
        </w:rPr>
        <w:t>tel: 081 621222</w:t>
      </w:r>
    </w:p>
    <w:p w:rsidR="00F15DA6" w:rsidRDefault="00F15DA6">
      <w:bookmarkStart w:id="0" w:name="_GoBack"/>
      <w:bookmarkEnd w:id="0"/>
    </w:p>
    <w:sectPr w:rsidR="00F15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B8"/>
    <w:rsid w:val="004E07B8"/>
    <w:rsid w:val="00F1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DEA47-8A27-4A37-BD2F-F779271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E0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E07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numero">
    <w:name w:val="numero"/>
    <w:basedOn w:val="Carpredefinitoparagrafo"/>
    <w:rsid w:val="004E07B8"/>
  </w:style>
  <w:style w:type="character" w:styleId="Collegamentoipertestuale">
    <w:name w:val="Hyperlink"/>
    <w:basedOn w:val="Carpredefinitoparagrafo"/>
    <w:uiPriority w:val="99"/>
    <w:semiHidden/>
    <w:unhideWhenUsed/>
    <w:rsid w:val="004E07B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E07B8"/>
    <w:rPr>
      <w:b/>
      <w:bCs/>
    </w:rPr>
  </w:style>
  <w:style w:type="character" w:customStyle="1" w:styleId="street-address">
    <w:name w:val="street-address"/>
    <w:basedOn w:val="Carpredefinitoparagrafo"/>
    <w:rsid w:val="004E07B8"/>
  </w:style>
  <w:style w:type="character" w:customStyle="1" w:styleId="locality">
    <w:name w:val="locality"/>
    <w:basedOn w:val="Carpredefinitoparagrafo"/>
    <w:rsid w:val="004E07B8"/>
  </w:style>
  <w:style w:type="character" w:customStyle="1" w:styleId="piper">
    <w:name w:val="piper"/>
    <w:basedOn w:val="Carpredefinitoparagrafo"/>
    <w:rsid w:val="004E07B8"/>
  </w:style>
  <w:style w:type="character" w:customStyle="1" w:styleId="type">
    <w:name w:val="type"/>
    <w:basedOn w:val="Carpredefinitoparagrafo"/>
    <w:rsid w:val="004E07B8"/>
  </w:style>
  <w:style w:type="character" w:customStyle="1" w:styleId="value">
    <w:name w:val="value"/>
    <w:basedOn w:val="Carpredefinitoparagrafo"/>
    <w:rsid w:val="004E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4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55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70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32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669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6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758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78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87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2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48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89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9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3216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8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29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8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0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70452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2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2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3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9329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646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522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439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71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732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439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20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618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5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ginebianche.it/napoli/antonio-pinto.aibfieehja" TargetMode="External"/><Relationship Id="rId13" Type="http://schemas.openxmlformats.org/officeDocument/2006/relationships/hyperlink" Target="https://www.paginebianche.it/napoli/antonio-pinto.aibfhcdhbf" TargetMode="External"/><Relationship Id="rId18" Type="http://schemas.openxmlformats.org/officeDocument/2006/relationships/hyperlink" Target="https://www.paginebianche.it/napoli/antonio-di-pinto.aibgiada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aginebianche.it/napoli/antonio-di-pinto.aibgcbccc" TargetMode="External"/><Relationship Id="rId7" Type="http://schemas.openxmlformats.org/officeDocument/2006/relationships/hyperlink" Target="https://www.paginebianche.it/napoli/antonio-pinto.aibigijgia" TargetMode="External"/><Relationship Id="rId12" Type="http://schemas.openxmlformats.org/officeDocument/2006/relationships/hyperlink" Target="https://www.paginebianche.it/napoli/antonio-pinto.aibfhcdhbf" TargetMode="External"/><Relationship Id="rId17" Type="http://schemas.openxmlformats.org/officeDocument/2006/relationships/hyperlink" Target="https://www.paginebianche.it/napoli/antonio-maurizio-pinto.aibffggcg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ginebianche.it/napoli/antonio-maurizio-pinto.aibffggcgc" TargetMode="External"/><Relationship Id="rId20" Type="http://schemas.openxmlformats.org/officeDocument/2006/relationships/hyperlink" Target="https://www.paginebianche.it/napoli/antonio-di-pinto.aibgcbcc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ginebianche.it/napoli/antonio-pinto.aibigijgia" TargetMode="External"/><Relationship Id="rId11" Type="http://schemas.openxmlformats.org/officeDocument/2006/relationships/hyperlink" Target="https://www.paginebianche.it/napoli/antonio-pinto.aibfjdddhf" TargetMode="External"/><Relationship Id="rId5" Type="http://schemas.openxmlformats.org/officeDocument/2006/relationships/hyperlink" Target="https://www.paginebianche.it/napoli/pinto-antonio-antonio.7265501" TargetMode="External"/><Relationship Id="rId15" Type="http://schemas.openxmlformats.org/officeDocument/2006/relationships/hyperlink" Target="https://www.paginebianche.it/napoli/antonio-pinto.aibhgcbbj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aginebianche.it/napoli/antonio-pinto.aibfjdddhf" TargetMode="External"/><Relationship Id="rId19" Type="http://schemas.openxmlformats.org/officeDocument/2006/relationships/hyperlink" Target="https://www.paginebianche.it/napoli/antonio-di-pinto.aibgiadab" TargetMode="External"/><Relationship Id="rId4" Type="http://schemas.openxmlformats.org/officeDocument/2006/relationships/hyperlink" Target="https://www.paginebianche.it/napoli/pinto-antonio-antonio.7265501" TargetMode="External"/><Relationship Id="rId9" Type="http://schemas.openxmlformats.org/officeDocument/2006/relationships/hyperlink" Target="https://www.paginebianche.it/napoli/antonio-pinto.aibfieehja" TargetMode="External"/><Relationship Id="rId14" Type="http://schemas.openxmlformats.org/officeDocument/2006/relationships/hyperlink" Target="https://www.paginebianche.it/napoli/antonio-pinto.aibhgcbbj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2</cp:revision>
  <dcterms:created xsi:type="dcterms:W3CDTF">2019-08-27T19:41:00Z</dcterms:created>
  <dcterms:modified xsi:type="dcterms:W3CDTF">2019-08-27T19:41:00Z</dcterms:modified>
</cp:coreProperties>
</file>