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37" w:rsidRPr="00E24237" w:rsidRDefault="00E24237" w:rsidP="00E24237">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proofErr w:type="spellStart"/>
      <w:r w:rsidRPr="00E24237">
        <w:rPr>
          <w:rFonts w:ascii="Times New Roman" w:eastAsia="Times New Roman" w:hAnsi="Times New Roman" w:cs="Times New Roman"/>
          <w:b/>
          <w:bCs/>
          <w:kern w:val="36"/>
          <w:sz w:val="48"/>
          <w:szCs w:val="48"/>
          <w:lang w:eastAsia="it-IT"/>
        </w:rPr>
        <w:t>Aspergillus</w:t>
      </w:r>
      <w:proofErr w:type="spellEnd"/>
    </w:p>
    <w:p w:rsidR="00E24237" w:rsidRPr="00E24237" w:rsidRDefault="00E24237" w:rsidP="00E2423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6" w:anchor="1" w:tooltip="Aspergillus: introduzione" w:history="1">
        <w:proofErr w:type="spellStart"/>
        <w:r w:rsidRPr="00E24237">
          <w:rPr>
            <w:rFonts w:ascii="Times New Roman" w:eastAsia="Times New Roman" w:hAnsi="Times New Roman" w:cs="Times New Roman"/>
            <w:color w:val="0000FF"/>
            <w:sz w:val="24"/>
            <w:szCs w:val="24"/>
            <w:u w:val="single"/>
            <w:lang w:eastAsia="it-IT"/>
          </w:rPr>
          <w:t>Aspergillus</w:t>
        </w:r>
        <w:proofErr w:type="spellEnd"/>
        <w:r w:rsidRPr="00E24237">
          <w:rPr>
            <w:rFonts w:ascii="Times New Roman" w:eastAsia="Times New Roman" w:hAnsi="Times New Roman" w:cs="Times New Roman"/>
            <w:color w:val="0000FF"/>
            <w:sz w:val="24"/>
            <w:szCs w:val="24"/>
            <w:u w:val="single"/>
            <w:lang w:eastAsia="it-IT"/>
          </w:rPr>
          <w:t>: introduzione</w:t>
        </w:r>
      </w:hyperlink>
    </w:p>
    <w:p w:rsidR="00E24237" w:rsidRPr="00E24237" w:rsidRDefault="00E24237" w:rsidP="00E2423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7" w:anchor="2" w:tooltip="Generalità" w:history="1">
        <w:r w:rsidRPr="00E24237">
          <w:rPr>
            <w:rFonts w:ascii="Times New Roman" w:eastAsia="Times New Roman" w:hAnsi="Times New Roman" w:cs="Times New Roman"/>
            <w:color w:val="0000FF"/>
            <w:sz w:val="24"/>
            <w:szCs w:val="24"/>
            <w:u w:val="single"/>
            <w:lang w:eastAsia="it-IT"/>
          </w:rPr>
          <w:t>Generalità</w:t>
        </w:r>
      </w:hyperlink>
    </w:p>
    <w:p w:rsidR="00E24237" w:rsidRPr="00E24237" w:rsidRDefault="00E24237" w:rsidP="00E2423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8" w:anchor="3" w:tooltip="Descrizione microbiologica" w:history="1">
        <w:r w:rsidRPr="00E24237">
          <w:rPr>
            <w:rFonts w:ascii="Times New Roman" w:eastAsia="Times New Roman" w:hAnsi="Times New Roman" w:cs="Times New Roman"/>
            <w:color w:val="0000FF"/>
            <w:sz w:val="24"/>
            <w:szCs w:val="24"/>
            <w:u w:val="single"/>
            <w:lang w:eastAsia="it-IT"/>
          </w:rPr>
          <w:t>Descrizione microbiologica</w:t>
        </w:r>
      </w:hyperlink>
    </w:p>
    <w:p w:rsidR="00E24237" w:rsidRPr="00E24237" w:rsidRDefault="00E24237" w:rsidP="00E2423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9" w:anchor="4" w:tooltip="Classificazione" w:history="1">
        <w:r w:rsidRPr="00E24237">
          <w:rPr>
            <w:rFonts w:ascii="Times New Roman" w:eastAsia="Times New Roman" w:hAnsi="Times New Roman" w:cs="Times New Roman"/>
            <w:color w:val="0000FF"/>
            <w:sz w:val="24"/>
            <w:szCs w:val="24"/>
            <w:u w:val="single"/>
            <w:lang w:eastAsia="it-IT"/>
          </w:rPr>
          <w:t>Classificazione</w:t>
        </w:r>
      </w:hyperlink>
    </w:p>
    <w:p w:rsidR="00E24237" w:rsidRPr="00E24237" w:rsidRDefault="00E24237" w:rsidP="00E2423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10" w:anchor="5" w:tooltip="Fattori di rischio" w:history="1">
        <w:r w:rsidRPr="00E24237">
          <w:rPr>
            <w:rFonts w:ascii="Times New Roman" w:eastAsia="Times New Roman" w:hAnsi="Times New Roman" w:cs="Times New Roman"/>
            <w:color w:val="0000FF"/>
            <w:sz w:val="24"/>
            <w:szCs w:val="24"/>
            <w:u w:val="single"/>
            <w:lang w:eastAsia="it-IT"/>
          </w:rPr>
          <w:t>Fattori di rischio</w:t>
        </w:r>
      </w:hyperlink>
    </w:p>
    <w:p w:rsidR="00E24237" w:rsidRPr="00E24237" w:rsidRDefault="00E24237" w:rsidP="00E2423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11" w:anchor="6" w:tooltip="Infezioni da Aspergillus" w:history="1">
        <w:r w:rsidRPr="00E24237">
          <w:rPr>
            <w:rFonts w:ascii="Times New Roman" w:eastAsia="Times New Roman" w:hAnsi="Times New Roman" w:cs="Times New Roman"/>
            <w:color w:val="0000FF"/>
            <w:sz w:val="24"/>
            <w:szCs w:val="24"/>
            <w:u w:val="single"/>
            <w:lang w:eastAsia="it-IT"/>
          </w:rPr>
          <w:t xml:space="preserve">Infezioni da </w:t>
        </w:r>
        <w:proofErr w:type="spellStart"/>
        <w:r w:rsidRPr="00E24237">
          <w:rPr>
            <w:rFonts w:ascii="Times New Roman" w:eastAsia="Times New Roman" w:hAnsi="Times New Roman" w:cs="Times New Roman"/>
            <w:color w:val="0000FF"/>
            <w:sz w:val="24"/>
            <w:szCs w:val="24"/>
            <w:u w:val="single"/>
            <w:lang w:eastAsia="it-IT"/>
          </w:rPr>
          <w:t>Aspergillus</w:t>
        </w:r>
        <w:proofErr w:type="spellEnd"/>
      </w:hyperlink>
    </w:p>
    <w:p w:rsidR="00E24237" w:rsidRPr="00E24237" w:rsidRDefault="00E24237" w:rsidP="00E24237">
      <w:pPr>
        <w:spacing w:after="100" w:afterAutospacing="1" w:line="240" w:lineRule="auto"/>
        <w:outlineLvl w:val="1"/>
        <w:rPr>
          <w:rFonts w:ascii="Times New Roman" w:eastAsia="Times New Roman" w:hAnsi="Times New Roman" w:cs="Times New Roman"/>
          <w:b/>
          <w:bCs/>
          <w:sz w:val="36"/>
          <w:szCs w:val="36"/>
          <w:lang w:eastAsia="it-IT"/>
        </w:rPr>
      </w:pPr>
      <w:bookmarkStart w:id="0" w:name="1"/>
      <w:bookmarkEnd w:id="0"/>
      <w:proofErr w:type="spellStart"/>
      <w:r w:rsidRPr="00E24237">
        <w:rPr>
          <w:rFonts w:ascii="Times New Roman" w:eastAsia="Times New Roman" w:hAnsi="Times New Roman" w:cs="Times New Roman"/>
          <w:b/>
          <w:bCs/>
          <w:sz w:val="36"/>
          <w:szCs w:val="36"/>
          <w:lang w:eastAsia="it-IT"/>
        </w:rPr>
        <w:t>Aspergillus</w:t>
      </w:r>
      <w:proofErr w:type="spellEnd"/>
      <w:r w:rsidRPr="00E24237">
        <w:rPr>
          <w:rFonts w:ascii="Times New Roman" w:eastAsia="Times New Roman" w:hAnsi="Times New Roman" w:cs="Times New Roman"/>
          <w:b/>
          <w:bCs/>
          <w:sz w:val="36"/>
          <w:szCs w:val="36"/>
          <w:lang w:eastAsia="it-IT"/>
        </w:rPr>
        <w:t>: introduzione</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Insieme a </w:t>
      </w:r>
      <w:hyperlink r:id="rId12" w:history="1">
        <w:proofErr w:type="spellStart"/>
        <w:r w:rsidRPr="00E24237">
          <w:rPr>
            <w:rFonts w:ascii="Times New Roman" w:eastAsia="Times New Roman" w:hAnsi="Times New Roman" w:cs="Times New Roman"/>
            <w:i/>
            <w:iCs/>
            <w:color w:val="0000FF"/>
            <w:sz w:val="24"/>
            <w:szCs w:val="24"/>
            <w:u w:val="single"/>
            <w:lang w:eastAsia="it-IT"/>
          </w:rPr>
          <w:t>Fusarium</w:t>
        </w:r>
        <w:proofErr w:type="spellEnd"/>
        <w:r w:rsidRPr="00E24237">
          <w:rPr>
            <w:rFonts w:ascii="Times New Roman" w:eastAsia="Times New Roman" w:hAnsi="Times New Roman" w:cs="Times New Roman"/>
            <w:i/>
            <w:iCs/>
            <w:color w:val="0000FF"/>
            <w:sz w:val="24"/>
            <w:szCs w:val="24"/>
            <w:u w:val="single"/>
            <w:lang w:eastAsia="it-IT"/>
          </w:rPr>
          <w:t xml:space="preserve"> </w:t>
        </w:r>
        <w:proofErr w:type="spellStart"/>
        <w:r w:rsidRPr="00E24237">
          <w:rPr>
            <w:rFonts w:ascii="Times New Roman" w:eastAsia="Times New Roman" w:hAnsi="Times New Roman" w:cs="Times New Roman"/>
            <w:i/>
            <w:iCs/>
            <w:color w:val="0000FF"/>
            <w:sz w:val="24"/>
            <w:szCs w:val="24"/>
            <w:u w:val="single"/>
            <w:lang w:eastAsia="it-IT"/>
          </w:rPr>
          <w:t>sp</w:t>
        </w:r>
        <w:proofErr w:type="spellEnd"/>
      </w:hyperlink>
      <w:r w:rsidRPr="00E24237">
        <w:rPr>
          <w:rFonts w:ascii="Times New Roman" w:eastAsia="Times New Roman" w:hAnsi="Times New Roman" w:cs="Times New Roman"/>
          <w:sz w:val="24"/>
          <w:szCs w:val="24"/>
          <w:lang w:eastAsia="it-IT"/>
        </w:rPr>
        <w:t xml:space="preserve">. e </w:t>
      </w:r>
      <w:hyperlink r:id="rId13" w:history="1">
        <w:proofErr w:type="spellStart"/>
        <w:r w:rsidRPr="00E24237">
          <w:rPr>
            <w:rFonts w:ascii="Times New Roman" w:eastAsia="Times New Roman" w:hAnsi="Times New Roman" w:cs="Times New Roman"/>
            <w:i/>
            <w:iCs/>
            <w:color w:val="0000FF"/>
            <w:sz w:val="24"/>
            <w:szCs w:val="24"/>
            <w:u w:val="single"/>
            <w:lang w:eastAsia="it-IT"/>
          </w:rPr>
          <w:t>Penicillium</w:t>
        </w:r>
        <w:proofErr w:type="spellEnd"/>
        <w:r w:rsidRPr="00E24237">
          <w:rPr>
            <w:rFonts w:ascii="Times New Roman" w:eastAsia="Times New Roman" w:hAnsi="Times New Roman" w:cs="Times New Roman"/>
            <w:i/>
            <w:iCs/>
            <w:color w:val="0000FF"/>
            <w:sz w:val="24"/>
            <w:szCs w:val="24"/>
            <w:u w:val="single"/>
            <w:lang w:eastAsia="it-IT"/>
          </w:rPr>
          <w:t xml:space="preserve"> </w:t>
        </w:r>
        <w:proofErr w:type="spellStart"/>
        <w:r w:rsidRPr="00E24237">
          <w:rPr>
            <w:rFonts w:ascii="Times New Roman" w:eastAsia="Times New Roman" w:hAnsi="Times New Roman" w:cs="Times New Roman"/>
            <w:i/>
            <w:iCs/>
            <w:color w:val="0000FF"/>
            <w:sz w:val="24"/>
            <w:szCs w:val="24"/>
            <w:u w:val="single"/>
            <w:lang w:eastAsia="it-IT"/>
          </w:rPr>
          <w:t>sp</w:t>
        </w:r>
        <w:proofErr w:type="spellEnd"/>
        <w:r w:rsidRPr="00E24237">
          <w:rPr>
            <w:rFonts w:ascii="Times New Roman" w:eastAsia="Times New Roman" w:hAnsi="Times New Roman" w:cs="Times New Roman"/>
            <w:i/>
            <w:iCs/>
            <w:color w:val="0000FF"/>
            <w:sz w:val="24"/>
            <w:szCs w:val="24"/>
            <w:u w:val="single"/>
            <w:lang w:eastAsia="it-IT"/>
          </w:rPr>
          <w:t>.</w:t>
        </w:r>
      </w:hyperlink>
      <w:r w:rsidRPr="00E24237">
        <w:rPr>
          <w:rFonts w:ascii="Times New Roman" w:eastAsia="Times New Roman" w:hAnsi="Times New Roman" w:cs="Times New Roman"/>
          <w:i/>
          <w:iCs/>
          <w:sz w:val="24"/>
          <w:szCs w:val="24"/>
          <w:lang w:eastAsia="it-IT"/>
        </w:rPr>
        <w:t>,</w:t>
      </w:r>
      <w:r w:rsidRPr="00E24237">
        <w:rPr>
          <w:rFonts w:ascii="Times New Roman" w:eastAsia="Times New Roman" w:hAnsi="Times New Roman" w:cs="Times New Roman"/>
          <w:sz w:val="24"/>
          <w:szCs w:val="24"/>
          <w:lang w:eastAsia="it-IT"/>
        </w:rPr>
        <w:t xml:space="preserve"> il genere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titola il capitolo delle muffe </w:t>
      </w:r>
      <w:proofErr w:type="spellStart"/>
      <w:r w:rsidRPr="00E24237">
        <w:rPr>
          <w:rFonts w:ascii="Times New Roman" w:eastAsia="Times New Roman" w:hAnsi="Times New Roman" w:cs="Times New Roman"/>
          <w:sz w:val="24"/>
          <w:szCs w:val="24"/>
          <w:lang w:eastAsia="it-IT"/>
        </w:rPr>
        <w:t>tossigene</w:t>
      </w:r>
      <w:proofErr w:type="spellEnd"/>
      <w:r w:rsidRPr="00E24237">
        <w:rPr>
          <w:rFonts w:ascii="Times New Roman" w:eastAsia="Times New Roman" w:hAnsi="Times New Roman" w:cs="Times New Roman"/>
          <w:sz w:val="24"/>
          <w:szCs w:val="24"/>
          <w:lang w:eastAsia="it-IT"/>
        </w:rPr>
        <w:t xml:space="preserve">: stiamo parlando di microorganismi miceti in grado di sintetizzare una discreta quantità di </w:t>
      </w:r>
      <w:hyperlink r:id="rId14" w:history="1">
        <w:r w:rsidRPr="00E24237">
          <w:rPr>
            <w:rFonts w:ascii="Times New Roman" w:eastAsia="Times New Roman" w:hAnsi="Times New Roman" w:cs="Times New Roman"/>
            <w:color w:val="0000FF"/>
            <w:sz w:val="24"/>
            <w:szCs w:val="24"/>
            <w:u w:val="single"/>
            <w:lang w:eastAsia="it-IT"/>
          </w:rPr>
          <w:t>tossine</w:t>
        </w:r>
      </w:hyperlink>
      <w:r w:rsidRPr="00E24237">
        <w:rPr>
          <w:rFonts w:ascii="Times New Roman" w:eastAsia="Times New Roman" w:hAnsi="Times New Roman" w:cs="Times New Roman"/>
          <w:sz w:val="24"/>
          <w:szCs w:val="24"/>
          <w:lang w:eastAsia="it-IT"/>
        </w:rPr>
        <w:t xml:space="preserve">, il cui potere </w:t>
      </w:r>
      <w:proofErr w:type="spellStart"/>
      <w:r w:rsidRPr="00E24237">
        <w:rPr>
          <w:rFonts w:ascii="Times New Roman" w:eastAsia="Times New Roman" w:hAnsi="Times New Roman" w:cs="Times New Roman"/>
          <w:sz w:val="24"/>
          <w:szCs w:val="24"/>
          <w:lang w:eastAsia="it-IT"/>
        </w:rPr>
        <w:t>tossigeno</w:t>
      </w:r>
      <w:proofErr w:type="spellEnd"/>
      <w:r w:rsidRPr="00E24237">
        <w:rPr>
          <w:rFonts w:ascii="Times New Roman" w:eastAsia="Times New Roman" w:hAnsi="Times New Roman" w:cs="Times New Roman"/>
          <w:sz w:val="24"/>
          <w:szCs w:val="24"/>
          <w:lang w:eastAsia="it-IT"/>
        </w:rPr>
        <w:t xml:space="preserve"> è subordinato al genotipo del ceppo produttore.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Nel linguaggio comune, il termine Aspergillo rimanda al genere di appartenenza di questa muffa ubiquitaria; le “</w:t>
      </w:r>
      <w:hyperlink r:id="rId15" w:history="1">
        <w:r w:rsidRPr="00E24237">
          <w:rPr>
            <w:rFonts w:ascii="Times New Roman" w:eastAsia="Times New Roman" w:hAnsi="Times New Roman" w:cs="Times New Roman"/>
            <w:color w:val="0000FF"/>
            <w:sz w:val="24"/>
            <w:szCs w:val="24"/>
            <w:u w:val="single"/>
            <w:lang w:eastAsia="it-IT"/>
          </w:rPr>
          <w:t>aspergillosi</w:t>
        </w:r>
      </w:hyperlink>
      <w:r w:rsidRPr="00E24237">
        <w:rPr>
          <w:rFonts w:ascii="Times New Roman" w:eastAsia="Times New Roman" w:hAnsi="Times New Roman" w:cs="Times New Roman"/>
          <w:sz w:val="24"/>
          <w:szCs w:val="24"/>
          <w:lang w:eastAsia="it-IT"/>
        </w:rPr>
        <w:t>”, invece, identificano le infezioni veicolate da questo patogeno.</w:t>
      </w:r>
      <w:r w:rsidRPr="00E24237">
        <w:rPr>
          <w:rFonts w:ascii="Times New Roman" w:eastAsia="Times New Roman" w:hAnsi="Times New Roman" w:cs="Times New Roman"/>
          <w:sz w:val="24"/>
          <w:szCs w:val="24"/>
          <w:lang w:eastAsia="it-IT"/>
        </w:rPr>
        <w:br/>
      </w:r>
      <w:r>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71775" cy="2752725"/>
            <wp:effectExtent l="0" t="0" r="9525" b="9525"/>
            <wp:wrapSquare wrapText="bothSides"/>
            <wp:docPr id="4" name="Immagine 4" descr="Aspergil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ergillu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177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237">
        <w:rPr>
          <w:rFonts w:ascii="Times New Roman" w:eastAsia="Times New Roman" w:hAnsi="Times New Roman" w:cs="Times New Roman"/>
          <w:sz w:val="24"/>
          <w:szCs w:val="24"/>
          <w:lang w:eastAsia="it-IT"/>
        </w:rPr>
        <w:t>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trasmette micosi opportunistiche: similmente a </w:t>
      </w:r>
      <w:hyperlink r:id="rId17" w:history="1">
        <w:r w:rsidRPr="00E24237">
          <w:rPr>
            <w:rFonts w:ascii="Times New Roman" w:eastAsia="Times New Roman" w:hAnsi="Times New Roman" w:cs="Times New Roman"/>
            <w:i/>
            <w:iCs/>
            <w:color w:val="0000FF"/>
            <w:sz w:val="24"/>
            <w:szCs w:val="24"/>
            <w:u w:val="single"/>
            <w:lang w:eastAsia="it-IT"/>
          </w:rPr>
          <w:t xml:space="preserve">Candida </w:t>
        </w:r>
        <w:proofErr w:type="spellStart"/>
        <w:r w:rsidRPr="00E24237">
          <w:rPr>
            <w:rFonts w:ascii="Times New Roman" w:eastAsia="Times New Roman" w:hAnsi="Times New Roman" w:cs="Times New Roman"/>
            <w:i/>
            <w:iCs/>
            <w:color w:val="0000FF"/>
            <w:sz w:val="24"/>
            <w:szCs w:val="24"/>
            <w:u w:val="single"/>
            <w:lang w:eastAsia="it-IT"/>
          </w:rPr>
          <w:t>albicans</w:t>
        </w:r>
        <w:proofErr w:type="spellEnd"/>
      </w:hyperlink>
      <w:r w:rsidRPr="00E24237">
        <w:rPr>
          <w:rFonts w:ascii="Times New Roman" w:eastAsia="Times New Roman" w:hAnsi="Times New Roman" w:cs="Times New Roman"/>
          <w:sz w:val="24"/>
          <w:szCs w:val="24"/>
          <w:lang w:eastAsia="it-IT"/>
        </w:rPr>
        <w:t>, 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crea danno nell'ospite (uomo) esclusivamente in condizioni ad esso favorevoli. Difatti, 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rientra tra i microorganismi </w:t>
      </w:r>
      <w:hyperlink r:id="rId18" w:history="1">
        <w:r w:rsidRPr="00E24237">
          <w:rPr>
            <w:rFonts w:ascii="Times New Roman" w:eastAsia="Times New Roman" w:hAnsi="Times New Roman" w:cs="Times New Roman"/>
            <w:color w:val="0000FF"/>
            <w:sz w:val="24"/>
            <w:szCs w:val="24"/>
            <w:u w:val="single"/>
            <w:lang w:eastAsia="it-IT"/>
          </w:rPr>
          <w:t>commensali</w:t>
        </w:r>
      </w:hyperlink>
      <w:r w:rsidRPr="00E24237">
        <w:rPr>
          <w:rFonts w:ascii="Times New Roman" w:eastAsia="Times New Roman" w:hAnsi="Times New Roman" w:cs="Times New Roman"/>
          <w:sz w:val="24"/>
          <w:szCs w:val="24"/>
          <w:lang w:eastAsia="it-IT"/>
        </w:rPr>
        <w:t xml:space="preserve"> che, solo in alcune precise circostanze, si trasformano in patogeni opportunisti. Il calo delle </w:t>
      </w:r>
      <w:hyperlink r:id="rId19" w:history="1">
        <w:r w:rsidRPr="00E24237">
          <w:rPr>
            <w:rFonts w:ascii="Times New Roman" w:eastAsia="Times New Roman" w:hAnsi="Times New Roman" w:cs="Times New Roman"/>
            <w:color w:val="0000FF"/>
            <w:sz w:val="24"/>
            <w:szCs w:val="24"/>
            <w:u w:val="single"/>
            <w:lang w:eastAsia="it-IT"/>
          </w:rPr>
          <w:t>difese immunitarie</w:t>
        </w:r>
      </w:hyperlink>
      <w:r w:rsidRPr="00E24237">
        <w:rPr>
          <w:rFonts w:ascii="Times New Roman" w:eastAsia="Times New Roman" w:hAnsi="Times New Roman" w:cs="Times New Roman"/>
          <w:sz w:val="24"/>
          <w:szCs w:val="24"/>
          <w:lang w:eastAsia="it-IT"/>
        </w:rPr>
        <w:t xml:space="preserve"> dell'ospite, l'</w:t>
      </w:r>
      <w:hyperlink r:id="rId20" w:history="1">
        <w:r w:rsidRPr="00E24237">
          <w:rPr>
            <w:rFonts w:ascii="Times New Roman" w:eastAsia="Times New Roman" w:hAnsi="Times New Roman" w:cs="Times New Roman"/>
            <w:color w:val="0000FF"/>
            <w:sz w:val="24"/>
            <w:szCs w:val="24"/>
            <w:u w:val="single"/>
            <w:lang w:eastAsia="it-IT"/>
          </w:rPr>
          <w:t>asma</w:t>
        </w:r>
      </w:hyperlink>
      <w:r w:rsidRPr="00E24237">
        <w:rPr>
          <w:rFonts w:ascii="Times New Roman" w:eastAsia="Times New Roman" w:hAnsi="Times New Roman" w:cs="Times New Roman"/>
          <w:sz w:val="24"/>
          <w:szCs w:val="24"/>
          <w:lang w:eastAsia="it-IT"/>
        </w:rPr>
        <w:t xml:space="preserve"> e le cisti </w:t>
      </w:r>
      <w:hyperlink r:id="rId21" w:history="1">
        <w:r w:rsidRPr="00E24237">
          <w:rPr>
            <w:rFonts w:ascii="Times New Roman" w:eastAsia="Times New Roman" w:hAnsi="Times New Roman" w:cs="Times New Roman"/>
            <w:color w:val="0000FF"/>
            <w:sz w:val="24"/>
            <w:szCs w:val="24"/>
            <w:u w:val="single"/>
            <w:lang w:eastAsia="it-IT"/>
          </w:rPr>
          <w:t>bronchiali</w:t>
        </w:r>
      </w:hyperlink>
      <w:r w:rsidRPr="00E24237">
        <w:rPr>
          <w:rFonts w:ascii="Times New Roman" w:eastAsia="Times New Roman" w:hAnsi="Times New Roman" w:cs="Times New Roman"/>
          <w:sz w:val="24"/>
          <w:szCs w:val="24"/>
          <w:lang w:eastAsia="it-IT"/>
        </w:rPr>
        <w:t xml:space="preserve"> si rivelano importanti fattori predisponenti.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 differenza delle </w:t>
      </w:r>
      <w:hyperlink r:id="rId22" w:history="1">
        <w:r w:rsidRPr="00E24237">
          <w:rPr>
            <w:rFonts w:ascii="Times New Roman" w:eastAsia="Times New Roman" w:hAnsi="Times New Roman" w:cs="Times New Roman"/>
            <w:color w:val="0000FF"/>
            <w:sz w:val="24"/>
            <w:szCs w:val="24"/>
            <w:u w:val="single"/>
            <w:lang w:eastAsia="it-IT"/>
          </w:rPr>
          <w:t>candidosi</w:t>
        </w:r>
      </w:hyperlink>
      <w:r w:rsidRPr="00E24237">
        <w:rPr>
          <w:rFonts w:ascii="Times New Roman" w:eastAsia="Times New Roman" w:hAnsi="Times New Roman" w:cs="Times New Roman"/>
          <w:sz w:val="24"/>
          <w:szCs w:val="24"/>
          <w:lang w:eastAsia="it-IT"/>
        </w:rPr>
        <w:t xml:space="preserve">, le aspergillosi vengono contratte a seguito dell'inalazione delle spore di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1" w:name="2"/>
      <w:bookmarkEnd w:id="1"/>
      <w:r w:rsidRPr="00E24237">
        <w:rPr>
          <w:rFonts w:ascii="Times New Roman" w:eastAsia="Times New Roman" w:hAnsi="Times New Roman" w:cs="Times New Roman"/>
          <w:b/>
          <w:bCs/>
          <w:sz w:val="36"/>
          <w:szCs w:val="36"/>
          <w:lang w:eastAsia="it-IT"/>
        </w:rPr>
        <w:t>Generalità</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I microorganismi appartenenti al genere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sono miceti cosmopoliti, ubiquitari, riscontrabili nel suolo, nei materiali organici vegetali e negli animali. Gli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crescono comunemente su substrati ricchi di </w:t>
      </w:r>
      <w:hyperlink r:id="rId23" w:history="1">
        <w:r w:rsidRPr="00E24237">
          <w:rPr>
            <w:rFonts w:ascii="Times New Roman" w:eastAsia="Times New Roman" w:hAnsi="Times New Roman" w:cs="Times New Roman"/>
            <w:color w:val="0000FF"/>
            <w:sz w:val="24"/>
            <w:szCs w:val="24"/>
            <w:u w:val="single"/>
            <w:lang w:eastAsia="it-IT"/>
          </w:rPr>
          <w:t>polisaccaridi</w:t>
        </w:r>
      </w:hyperlink>
      <w:r w:rsidRPr="00E24237">
        <w:rPr>
          <w:rFonts w:ascii="Times New Roman" w:eastAsia="Times New Roman" w:hAnsi="Times New Roman" w:cs="Times New Roman"/>
          <w:sz w:val="24"/>
          <w:szCs w:val="24"/>
          <w:lang w:eastAsia="it-IT"/>
        </w:rPr>
        <w:t xml:space="preserve"> (es. </w:t>
      </w:r>
      <w:hyperlink r:id="rId24" w:history="1">
        <w:r w:rsidRPr="00E24237">
          <w:rPr>
            <w:rFonts w:ascii="Times New Roman" w:eastAsia="Times New Roman" w:hAnsi="Times New Roman" w:cs="Times New Roman"/>
            <w:color w:val="0000FF"/>
            <w:sz w:val="24"/>
            <w:szCs w:val="24"/>
            <w:u w:val="single"/>
            <w:lang w:eastAsia="it-IT"/>
          </w:rPr>
          <w:t>amilosio</w:t>
        </w:r>
      </w:hyperlink>
      <w:r w:rsidRPr="00E24237">
        <w:rPr>
          <w:rFonts w:ascii="Times New Roman" w:eastAsia="Times New Roman" w:hAnsi="Times New Roman" w:cs="Times New Roman"/>
          <w:sz w:val="24"/>
          <w:szCs w:val="24"/>
          <w:lang w:eastAsia="it-IT"/>
        </w:rPr>
        <w:t xml:space="preserve">) e di carbonio (es. </w:t>
      </w:r>
      <w:hyperlink r:id="rId25" w:history="1">
        <w:r w:rsidRPr="00E24237">
          <w:rPr>
            <w:rFonts w:ascii="Times New Roman" w:eastAsia="Times New Roman" w:hAnsi="Times New Roman" w:cs="Times New Roman"/>
            <w:color w:val="0000FF"/>
            <w:sz w:val="24"/>
            <w:szCs w:val="24"/>
            <w:u w:val="single"/>
            <w:lang w:eastAsia="it-IT"/>
          </w:rPr>
          <w:t>glucosio</w:t>
        </w:r>
      </w:hyperlink>
      <w:r w:rsidRPr="00E24237">
        <w:rPr>
          <w:rFonts w:ascii="Times New Roman" w:eastAsia="Times New Roman" w:hAnsi="Times New Roman" w:cs="Times New Roman"/>
          <w:sz w:val="24"/>
          <w:szCs w:val="24"/>
          <w:lang w:eastAsia="it-IT"/>
        </w:rPr>
        <w:t xml:space="preserve"> ed altri </w:t>
      </w:r>
      <w:hyperlink r:id="rId26" w:history="1">
        <w:r w:rsidRPr="00E24237">
          <w:rPr>
            <w:rFonts w:ascii="Times New Roman" w:eastAsia="Times New Roman" w:hAnsi="Times New Roman" w:cs="Times New Roman"/>
            <w:color w:val="0000FF"/>
            <w:sz w:val="24"/>
            <w:szCs w:val="24"/>
            <w:u w:val="single"/>
            <w:lang w:eastAsia="it-IT"/>
          </w:rPr>
          <w:t>monosaccaridi</w:t>
        </w:r>
      </w:hyperlink>
      <w:r w:rsidRPr="00E24237">
        <w:rPr>
          <w:rFonts w:ascii="Times New Roman" w:eastAsia="Times New Roman" w:hAnsi="Times New Roman" w:cs="Times New Roman"/>
          <w:sz w:val="24"/>
          <w:szCs w:val="24"/>
          <w:lang w:eastAsia="it-IT"/>
        </w:rPr>
        <w:t xml:space="preserve">). I cibi ricchi di </w:t>
      </w:r>
      <w:hyperlink r:id="rId27" w:history="1">
        <w:r w:rsidRPr="00E24237">
          <w:rPr>
            <w:rFonts w:ascii="Times New Roman" w:eastAsia="Times New Roman" w:hAnsi="Times New Roman" w:cs="Times New Roman"/>
            <w:color w:val="0000FF"/>
            <w:sz w:val="24"/>
            <w:szCs w:val="24"/>
            <w:u w:val="single"/>
            <w:lang w:eastAsia="it-IT"/>
          </w:rPr>
          <w:t>amido</w:t>
        </w:r>
      </w:hyperlink>
      <w:r w:rsidRPr="00E24237">
        <w:rPr>
          <w:rFonts w:ascii="Times New Roman" w:eastAsia="Times New Roman" w:hAnsi="Times New Roman" w:cs="Times New Roman"/>
          <w:sz w:val="24"/>
          <w:szCs w:val="24"/>
          <w:lang w:eastAsia="it-IT"/>
        </w:rPr>
        <w:t xml:space="preserve">, come le </w:t>
      </w:r>
      <w:hyperlink r:id="rId28" w:history="1">
        <w:r w:rsidRPr="00E24237">
          <w:rPr>
            <w:rFonts w:ascii="Times New Roman" w:eastAsia="Times New Roman" w:hAnsi="Times New Roman" w:cs="Times New Roman"/>
            <w:color w:val="0000FF"/>
            <w:sz w:val="24"/>
            <w:szCs w:val="24"/>
            <w:u w:val="single"/>
            <w:lang w:eastAsia="it-IT"/>
          </w:rPr>
          <w:t>patate</w:t>
        </w:r>
      </w:hyperlink>
      <w:r w:rsidRPr="00E24237">
        <w:rPr>
          <w:rFonts w:ascii="Times New Roman" w:eastAsia="Times New Roman" w:hAnsi="Times New Roman" w:cs="Times New Roman"/>
          <w:sz w:val="24"/>
          <w:szCs w:val="24"/>
          <w:lang w:eastAsia="it-IT"/>
        </w:rPr>
        <w:t xml:space="preserve"> ed i </w:t>
      </w:r>
      <w:hyperlink r:id="rId29" w:history="1">
        <w:r w:rsidRPr="00E24237">
          <w:rPr>
            <w:rFonts w:ascii="Times New Roman" w:eastAsia="Times New Roman" w:hAnsi="Times New Roman" w:cs="Times New Roman"/>
            <w:color w:val="0000FF"/>
            <w:sz w:val="24"/>
            <w:szCs w:val="24"/>
            <w:u w:val="single"/>
            <w:lang w:eastAsia="it-IT"/>
          </w:rPr>
          <w:t>cereali</w:t>
        </w:r>
      </w:hyperlink>
      <w:r w:rsidRPr="00E24237">
        <w:rPr>
          <w:rFonts w:ascii="Times New Roman" w:eastAsia="Times New Roman" w:hAnsi="Times New Roman" w:cs="Times New Roman"/>
          <w:sz w:val="24"/>
          <w:szCs w:val="24"/>
          <w:lang w:eastAsia="it-IT"/>
        </w:rPr>
        <w:t xml:space="preserve">, sono i serbatoi migliori per la crescita di molte specie di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Ad ogni modo, queste muffe possono crescere anche in totale assenza di </w:t>
      </w:r>
      <w:hyperlink r:id="rId30" w:history="1">
        <w:r w:rsidRPr="00E24237">
          <w:rPr>
            <w:rFonts w:ascii="Times New Roman" w:eastAsia="Times New Roman" w:hAnsi="Times New Roman" w:cs="Times New Roman"/>
            <w:color w:val="0000FF"/>
            <w:sz w:val="24"/>
            <w:szCs w:val="24"/>
            <w:u w:val="single"/>
            <w:lang w:eastAsia="it-IT"/>
          </w:rPr>
          <w:t>nutrienti essenziali</w:t>
        </w:r>
      </w:hyperlink>
      <w:r w:rsidRPr="00E24237">
        <w:rPr>
          <w:rFonts w:ascii="Times New Roman" w:eastAsia="Times New Roman" w:hAnsi="Times New Roman" w:cs="Times New Roman"/>
          <w:sz w:val="24"/>
          <w:szCs w:val="24"/>
          <w:lang w:eastAsia="it-IT"/>
        </w:rPr>
        <w:t xml:space="preserve">: per riportare un esempio,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niger</w:t>
      </w:r>
      <w:proofErr w:type="spellEnd"/>
      <w:r w:rsidRPr="00E24237">
        <w:rPr>
          <w:rFonts w:ascii="Times New Roman" w:eastAsia="Times New Roman" w:hAnsi="Times New Roman" w:cs="Times New Roman"/>
          <w:sz w:val="24"/>
          <w:szCs w:val="24"/>
          <w:lang w:eastAsia="it-IT"/>
        </w:rPr>
        <w:t xml:space="preserve"> cresce liberamente su pareti umide. </w:t>
      </w:r>
      <w:r w:rsidRPr="00E24237">
        <w:rPr>
          <w:rFonts w:ascii="Times New Roman" w:eastAsia="Times New Roman" w:hAnsi="Times New Roman" w:cs="Times New Roman"/>
          <w:sz w:val="24"/>
          <w:szCs w:val="24"/>
          <w:lang w:eastAsia="it-IT"/>
        </w:rPr>
        <w:br/>
        <w:t xml:space="preserve">La propagazione dei conidi (spore) avviene attraverso l'aria: si stima che l'uomo inali giornalmente un numero di </w:t>
      </w:r>
      <w:hyperlink r:id="rId31" w:history="1">
        <w:r w:rsidRPr="00E24237">
          <w:rPr>
            <w:rFonts w:ascii="Times New Roman" w:eastAsia="Times New Roman" w:hAnsi="Times New Roman" w:cs="Times New Roman"/>
            <w:color w:val="0000FF"/>
            <w:sz w:val="24"/>
            <w:szCs w:val="24"/>
            <w:u w:val="single"/>
            <w:lang w:eastAsia="it-IT"/>
          </w:rPr>
          <w:t>cellule</w:t>
        </w:r>
      </w:hyperlink>
      <w:r w:rsidRPr="00E24237">
        <w:rPr>
          <w:rFonts w:ascii="Times New Roman" w:eastAsia="Times New Roman" w:hAnsi="Times New Roman" w:cs="Times New Roman"/>
          <w:sz w:val="24"/>
          <w:szCs w:val="24"/>
          <w:lang w:eastAsia="it-IT"/>
        </w:rPr>
        <w:t xml:space="preserve"> fungine pari a 6 x 10</w:t>
      </w:r>
      <w:r w:rsidRPr="00E24237">
        <w:rPr>
          <w:rFonts w:ascii="Times New Roman" w:eastAsia="Times New Roman" w:hAnsi="Times New Roman" w:cs="Times New Roman"/>
          <w:sz w:val="24"/>
          <w:szCs w:val="24"/>
          <w:vertAlign w:val="superscript"/>
          <w:lang w:eastAsia="it-IT"/>
        </w:rPr>
        <w:t>7</w:t>
      </w:r>
      <w:r w:rsidRPr="00E24237">
        <w:rPr>
          <w:rFonts w:ascii="Times New Roman" w:eastAsia="Times New Roman" w:hAnsi="Times New Roman" w:cs="Times New Roman"/>
          <w:sz w:val="24"/>
          <w:szCs w:val="24"/>
          <w:lang w:eastAsia="it-IT"/>
        </w:rPr>
        <w:t xml:space="preserve">, di cui l'8% è costituito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Negli ambienti chiusi o nelle aree dove la vegetazione risulta particolarmente generosa, si presume che la quota di cellule fungine inalate aumenti fino a 6 x 10</w:t>
      </w:r>
      <w:r w:rsidRPr="00E24237">
        <w:rPr>
          <w:rFonts w:ascii="Times New Roman" w:eastAsia="Times New Roman" w:hAnsi="Times New Roman" w:cs="Times New Roman"/>
          <w:sz w:val="24"/>
          <w:szCs w:val="24"/>
          <w:vertAlign w:val="superscript"/>
          <w:lang w:eastAsia="it-IT"/>
        </w:rPr>
        <w:t>8</w:t>
      </w:r>
      <w:r w:rsidRPr="00E24237">
        <w:rPr>
          <w:rFonts w:ascii="Times New Roman" w:eastAsia="Times New Roman" w:hAnsi="Times New Roman" w:cs="Times New Roman"/>
          <w:sz w:val="24"/>
          <w:szCs w:val="24"/>
          <w:lang w:eastAsia="it-IT"/>
        </w:rPr>
        <w:t xml:space="preserve"> al giorno!</w:t>
      </w:r>
      <w:r w:rsidRPr="00E24237">
        <w:rPr>
          <w:rFonts w:ascii="Times New Roman" w:eastAsia="Times New Roman" w:hAnsi="Times New Roman" w:cs="Times New Roman"/>
          <w:sz w:val="24"/>
          <w:szCs w:val="24"/>
          <w:lang w:eastAsia="it-IT"/>
        </w:rPr>
        <w:br/>
        <w:t xml:space="preserve">Considerando che vengono inalate quantità così imponenti di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risulta chiaro che questi miceti non possono essere definiti patogeni a tutti gli effetti. Per questo motivo, gli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sono considerati </w:t>
      </w:r>
      <w:proofErr w:type="spellStart"/>
      <w:r w:rsidRPr="00E24237">
        <w:rPr>
          <w:rFonts w:ascii="Times New Roman" w:eastAsia="Times New Roman" w:hAnsi="Times New Roman" w:cs="Times New Roman"/>
          <w:sz w:val="24"/>
          <w:szCs w:val="24"/>
          <w:lang w:eastAsia="it-IT"/>
        </w:rPr>
        <w:t>apatogeni</w:t>
      </w:r>
      <w:proofErr w:type="spellEnd"/>
      <w:r w:rsidRPr="00E24237">
        <w:rPr>
          <w:rFonts w:ascii="Times New Roman" w:eastAsia="Times New Roman" w:hAnsi="Times New Roman" w:cs="Times New Roman"/>
          <w:sz w:val="24"/>
          <w:szCs w:val="24"/>
          <w:lang w:eastAsia="it-IT"/>
        </w:rPr>
        <w:t xml:space="preserve"> nell'ospite sano, componenti della normale </w:t>
      </w:r>
      <w:hyperlink r:id="rId32" w:history="1">
        <w:r w:rsidRPr="00E24237">
          <w:rPr>
            <w:rFonts w:ascii="Times New Roman" w:eastAsia="Times New Roman" w:hAnsi="Times New Roman" w:cs="Times New Roman"/>
            <w:color w:val="0000FF"/>
            <w:sz w:val="24"/>
            <w:szCs w:val="24"/>
            <w:u w:val="single"/>
            <w:lang w:eastAsia="it-IT"/>
          </w:rPr>
          <w:t>flora</w:t>
        </w:r>
      </w:hyperlink>
      <w:r w:rsidRPr="00E24237">
        <w:rPr>
          <w:rFonts w:ascii="Times New Roman" w:eastAsia="Times New Roman" w:hAnsi="Times New Roman" w:cs="Times New Roman"/>
          <w:sz w:val="24"/>
          <w:szCs w:val="24"/>
          <w:lang w:eastAsia="it-IT"/>
        </w:rPr>
        <w:t xml:space="preserve"> commensale umana e comuni </w:t>
      </w:r>
      <w:hyperlink r:id="rId33" w:history="1">
        <w:r w:rsidRPr="00E24237">
          <w:rPr>
            <w:rFonts w:ascii="Times New Roman" w:eastAsia="Times New Roman" w:hAnsi="Times New Roman" w:cs="Times New Roman"/>
            <w:color w:val="0000FF"/>
            <w:sz w:val="24"/>
            <w:szCs w:val="24"/>
            <w:u w:val="single"/>
            <w:lang w:eastAsia="it-IT"/>
          </w:rPr>
          <w:t>saprofiti</w:t>
        </w:r>
      </w:hyperlink>
      <w:r w:rsidRPr="00E24237">
        <w:rPr>
          <w:rFonts w:ascii="Times New Roman" w:eastAsia="Times New Roman" w:hAnsi="Times New Roman" w:cs="Times New Roman"/>
          <w:sz w:val="24"/>
          <w:szCs w:val="24"/>
          <w:lang w:eastAsia="it-IT"/>
        </w:rPr>
        <w:t xml:space="preserve"> in natura.</w:t>
      </w:r>
      <w:r w:rsidRPr="00E24237">
        <w:rPr>
          <w:rFonts w:ascii="Times New Roman" w:eastAsia="Times New Roman" w:hAnsi="Times New Roman" w:cs="Times New Roman"/>
          <w:sz w:val="24"/>
          <w:szCs w:val="24"/>
          <w:lang w:eastAsia="it-IT"/>
        </w:rPr>
        <w:br/>
        <w:t xml:space="preserve">Nelle pecore e nei bovini, le infezioni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possono indurre l'aborto; questo </w:t>
      </w:r>
      <w:hyperlink r:id="rId34" w:history="1">
        <w:r w:rsidRPr="00E24237">
          <w:rPr>
            <w:rFonts w:ascii="Times New Roman" w:eastAsia="Times New Roman" w:hAnsi="Times New Roman" w:cs="Times New Roman"/>
            <w:color w:val="0000FF"/>
            <w:sz w:val="24"/>
            <w:szCs w:val="24"/>
            <w:u w:val="single"/>
            <w:lang w:eastAsia="it-IT"/>
          </w:rPr>
          <w:t>microorganismo</w:t>
        </w:r>
      </w:hyperlink>
      <w:r w:rsidRPr="00E24237">
        <w:rPr>
          <w:rFonts w:ascii="Times New Roman" w:eastAsia="Times New Roman" w:hAnsi="Times New Roman" w:cs="Times New Roman"/>
          <w:sz w:val="24"/>
          <w:szCs w:val="24"/>
          <w:lang w:eastAsia="it-IT"/>
        </w:rPr>
        <w:t xml:space="preserve"> è parassita di uccelli, dove può causare </w:t>
      </w:r>
      <w:hyperlink r:id="rId35" w:history="1">
        <w:r w:rsidRPr="00E24237">
          <w:rPr>
            <w:rFonts w:ascii="Times New Roman" w:eastAsia="Times New Roman" w:hAnsi="Times New Roman" w:cs="Times New Roman"/>
            <w:color w:val="0000FF"/>
            <w:sz w:val="24"/>
            <w:szCs w:val="24"/>
            <w:u w:val="single"/>
            <w:lang w:eastAsia="it-IT"/>
          </w:rPr>
          <w:t>infezioni polmonari</w:t>
        </w:r>
      </w:hyperlink>
      <w:r w:rsidRPr="00E24237">
        <w:rPr>
          <w:rFonts w:ascii="Times New Roman" w:eastAsia="Times New Roman" w:hAnsi="Times New Roman" w:cs="Times New Roman"/>
          <w:sz w:val="24"/>
          <w:szCs w:val="24"/>
          <w:lang w:eastAsia="it-IT"/>
        </w:rPr>
        <w:t xml:space="preserve"> anche mortali.</w:t>
      </w:r>
      <w:r w:rsidRPr="00E24237">
        <w:rPr>
          <w:rFonts w:ascii="Times New Roman" w:eastAsia="Times New Roman" w:hAnsi="Times New Roman" w:cs="Times New Roman"/>
          <w:sz w:val="24"/>
          <w:szCs w:val="24"/>
          <w:lang w:eastAsia="it-IT"/>
        </w:rPr>
        <w:br/>
        <w:t>Curiosa e particolare è l'analisi etimologica: il nome di questi miceti deriva dalla locuzione latina "</w:t>
      </w:r>
      <w:proofErr w:type="spellStart"/>
      <w:r w:rsidRPr="00E24237">
        <w:rPr>
          <w:rFonts w:ascii="Times New Roman" w:eastAsia="Times New Roman" w:hAnsi="Times New Roman" w:cs="Times New Roman"/>
          <w:sz w:val="24"/>
          <w:szCs w:val="24"/>
          <w:lang w:eastAsia="it-IT"/>
        </w:rPr>
        <w:t>asperges</w:t>
      </w:r>
      <w:proofErr w:type="spellEnd"/>
      <w:r w:rsidRPr="00E24237">
        <w:rPr>
          <w:rFonts w:ascii="Times New Roman" w:eastAsia="Times New Roman" w:hAnsi="Times New Roman" w:cs="Times New Roman"/>
          <w:sz w:val="24"/>
          <w:szCs w:val="24"/>
          <w:lang w:eastAsia="it-IT"/>
        </w:rPr>
        <w:t xml:space="preserve">,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che significa aspersorio (strumento utilizzato dal prete per aspergere il popolo con l'acqua santa). Nel lontano 1729 il sacerdote P.A. Micheli catalogò per la prima volta questi microorganismi: dopo averli accuratamente osservati al microscopio, egli documentò la peculiare struttura "ad aspersorio" dell'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dando il nome ad un nuovo genere di microorganismi tuttora riconosciuto tale.</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2" w:name="3"/>
      <w:bookmarkEnd w:id="2"/>
      <w:r w:rsidRPr="00E24237">
        <w:rPr>
          <w:rFonts w:ascii="Times New Roman" w:eastAsia="Times New Roman" w:hAnsi="Times New Roman" w:cs="Times New Roman"/>
          <w:b/>
          <w:bCs/>
          <w:sz w:val="36"/>
          <w:szCs w:val="36"/>
          <w:lang w:eastAsia="it-IT"/>
        </w:rPr>
        <w:t>Descrizione microbiologica</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552825" cy="3648075"/>
            <wp:effectExtent l="0" t="0" r="9525" b="9525"/>
            <wp:wrapSquare wrapText="bothSides"/>
            <wp:docPr id="3" name="Immagine 3" descr="Struttura Aspergil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ttura Aspergillu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52825" cy="3648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237">
        <w:rPr>
          <w:rFonts w:ascii="Times New Roman" w:eastAsia="Times New Roman" w:hAnsi="Times New Roman" w:cs="Times New Roman"/>
          <w:sz w:val="24"/>
          <w:szCs w:val="24"/>
          <w:lang w:eastAsia="it-IT"/>
        </w:rPr>
        <w:t xml:space="preserve">Il genere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è composto da diverse centinaia di specie differenti, reperibili in ogni dove: si ritiene che 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sia il genere di microorganismi più popolato in termini di specie </w:t>
      </w:r>
      <w:proofErr w:type="spellStart"/>
      <w:r w:rsidRPr="00E24237">
        <w:rPr>
          <w:rFonts w:ascii="Times New Roman" w:eastAsia="Times New Roman" w:hAnsi="Times New Roman" w:cs="Times New Roman"/>
          <w:sz w:val="24"/>
          <w:szCs w:val="24"/>
          <w:lang w:eastAsia="it-IT"/>
        </w:rPr>
        <w:t>tossigene</w:t>
      </w:r>
      <w:proofErr w:type="spellEnd"/>
      <w:r w:rsidRPr="00E24237">
        <w:rPr>
          <w:rFonts w:ascii="Times New Roman" w:eastAsia="Times New Roman" w:hAnsi="Times New Roman" w:cs="Times New Roman"/>
          <w:sz w:val="24"/>
          <w:szCs w:val="24"/>
          <w:lang w:eastAsia="it-IT"/>
        </w:rPr>
        <w:t>.</w:t>
      </w:r>
      <w:r w:rsidRPr="00E24237">
        <w:rPr>
          <w:rFonts w:ascii="Times New Roman" w:eastAsia="Times New Roman" w:hAnsi="Times New Roman" w:cs="Times New Roman"/>
          <w:sz w:val="24"/>
          <w:szCs w:val="24"/>
          <w:lang w:eastAsia="it-IT"/>
        </w:rPr>
        <w:br/>
        <w:t xml:space="preserve">Gli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tollerano eccellentemente le alte temperature, fino a 50°C. Sono definiti funghi non dimorfi, di cui si conosce solamente la forma </w:t>
      </w:r>
      <w:proofErr w:type="spellStart"/>
      <w:r w:rsidRPr="00E24237">
        <w:rPr>
          <w:rFonts w:ascii="Times New Roman" w:eastAsia="Times New Roman" w:hAnsi="Times New Roman" w:cs="Times New Roman"/>
          <w:sz w:val="24"/>
          <w:szCs w:val="24"/>
          <w:lang w:eastAsia="it-IT"/>
        </w:rPr>
        <w:t>miceliare</w:t>
      </w:r>
      <w:proofErr w:type="spellEnd"/>
      <w:r w:rsidRPr="00E24237">
        <w:rPr>
          <w:rFonts w:ascii="Times New Roman" w:eastAsia="Times New Roman" w:hAnsi="Times New Roman" w:cs="Times New Roman"/>
          <w:sz w:val="24"/>
          <w:szCs w:val="24"/>
          <w:lang w:eastAsia="it-IT"/>
        </w:rPr>
        <w:t>.</w:t>
      </w:r>
      <w:r w:rsidRPr="00E24237">
        <w:rPr>
          <w:rFonts w:ascii="Times New Roman" w:eastAsia="Times New Roman" w:hAnsi="Times New Roman" w:cs="Times New Roman"/>
          <w:sz w:val="24"/>
          <w:szCs w:val="24"/>
          <w:lang w:eastAsia="it-IT"/>
        </w:rPr>
        <w:br/>
        <w:t xml:space="preserve">La riproduzione dell'aspergillo segue una modalità tipicamente </w:t>
      </w:r>
      <w:proofErr w:type="spellStart"/>
      <w:r w:rsidRPr="00E24237">
        <w:rPr>
          <w:rFonts w:ascii="Times New Roman" w:eastAsia="Times New Roman" w:hAnsi="Times New Roman" w:cs="Times New Roman"/>
          <w:sz w:val="24"/>
          <w:szCs w:val="24"/>
          <w:lang w:eastAsia="it-IT"/>
        </w:rPr>
        <w:t>conidale</w:t>
      </w:r>
      <w:proofErr w:type="spellEnd"/>
      <w:r w:rsidRPr="00E24237">
        <w:rPr>
          <w:rFonts w:ascii="Times New Roman" w:eastAsia="Times New Roman" w:hAnsi="Times New Roman" w:cs="Times New Roman"/>
          <w:sz w:val="24"/>
          <w:szCs w:val="24"/>
          <w:lang w:eastAsia="it-IT"/>
        </w:rPr>
        <w:t xml:space="preserve">. Nonostante la stragrande maggioranza degli aspergilli non si riproduca per via sessuale, sono state documentate alcune specie in grado di formare strutture sessuate dette </w:t>
      </w:r>
      <w:proofErr w:type="spellStart"/>
      <w:r w:rsidRPr="00E24237">
        <w:rPr>
          <w:rFonts w:ascii="Times New Roman" w:eastAsia="Times New Roman" w:hAnsi="Times New Roman" w:cs="Times New Roman"/>
          <w:sz w:val="24"/>
          <w:szCs w:val="24"/>
          <w:lang w:eastAsia="it-IT"/>
        </w:rPr>
        <w:t>cleistoteche</w:t>
      </w:r>
      <w:proofErr w:type="spellEnd"/>
      <w:r w:rsidRPr="00E24237">
        <w:rPr>
          <w:rFonts w:ascii="Times New Roman" w:eastAsia="Times New Roman" w:hAnsi="Times New Roman" w:cs="Times New Roman"/>
          <w:sz w:val="24"/>
          <w:szCs w:val="24"/>
          <w:lang w:eastAsia="it-IT"/>
        </w:rPr>
        <w:t>.</w:t>
      </w:r>
      <w:r w:rsidRPr="00E24237">
        <w:rPr>
          <w:rFonts w:ascii="Times New Roman" w:eastAsia="Times New Roman" w:hAnsi="Times New Roman" w:cs="Times New Roman"/>
          <w:sz w:val="24"/>
          <w:szCs w:val="24"/>
          <w:lang w:eastAsia="it-IT"/>
        </w:rPr>
        <w:br/>
        <w:t>Al microscopio, 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presenta queste caratteristiche:</w:t>
      </w:r>
    </w:p>
    <w:p w:rsidR="00E24237" w:rsidRPr="00E24237" w:rsidRDefault="00E24237" w:rsidP="00E2423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Testa </w:t>
      </w:r>
      <w:proofErr w:type="spellStart"/>
      <w:r w:rsidRPr="00E24237">
        <w:rPr>
          <w:rFonts w:ascii="Times New Roman" w:eastAsia="Times New Roman" w:hAnsi="Times New Roman" w:cs="Times New Roman"/>
          <w:sz w:val="24"/>
          <w:szCs w:val="24"/>
          <w:lang w:eastAsia="it-IT"/>
        </w:rPr>
        <w:t>conidale</w:t>
      </w:r>
      <w:proofErr w:type="spellEnd"/>
      <w:r w:rsidRPr="00E24237">
        <w:rPr>
          <w:rFonts w:ascii="Times New Roman" w:eastAsia="Times New Roman" w:hAnsi="Times New Roman" w:cs="Times New Roman"/>
          <w:sz w:val="24"/>
          <w:szCs w:val="24"/>
          <w:lang w:eastAsia="it-IT"/>
        </w:rPr>
        <w:t xml:space="preserve">, costituita da conidi, </w:t>
      </w:r>
      <w:proofErr w:type="spellStart"/>
      <w:r w:rsidRPr="00E24237">
        <w:rPr>
          <w:rFonts w:ascii="Times New Roman" w:eastAsia="Times New Roman" w:hAnsi="Times New Roman" w:cs="Times New Roman"/>
          <w:sz w:val="24"/>
          <w:szCs w:val="24"/>
          <w:lang w:eastAsia="it-IT"/>
        </w:rPr>
        <w:t>fialidi</w:t>
      </w:r>
      <w:proofErr w:type="spellEnd"/>
      <w:r w:rsidRPr="00E24237">
        <w:rPr>
          <w:rFonts w:ascii="Times New Roman" w:eastAsia="Times New Roman" w:hAnsi="Times New Roman" w:cs="Times New Roman"/>
          <w:sz w:val="24"/>
          <w:szCs w:val="24"/>
          <w:lang w:eastAsia="it-IT"/>
        </w:rPr>
        <w:t xml:space="preserve"> e </w:t>
      </w:r>
      <w:proofErr w:type="spellStart"/>
      <w:r w:rsidRPr="00E24237">
        <w:rPr>
          <w:rFonts w:ascii="Times New Roman" w:eastAsia="Times New Roman" w:hAnsi="Times New Roman" w:cs="Times New Roman"/>
          <w:sz w:val="24"/>
          <w:szCs w:val="24"/>
          <w:lang w:eastAsia="it-IT"/>
        </w:rPr>
        <w:t>metule</w:t>
      </w:r>
      <w:proofErr w:type="spellEnd"/>
    </w:p>
    <w:p w:rsidR="00E24237" w:rsidRPr="00E24237" w:rsidRDefault="00E24237" w:rsidP="00E2423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Lo stipite terminante è chiamato </w:t>
      </w:r>
      <w:proofErr w:type="spellStart"/>
      <w:r w:rsidRPr="00E24237">
        <w:rPr>
          <w:rFonts w:ascii="Times New Roman" w:eastAsia="Times New Roman" w:hAnsi="Times New Roman" w:cs="Times New Roman"/>
          <w:sz w:val="24"/>
          <w:szCs w:val="24"/>
          <w:lang w:eastAsia="it-IT"/>
        </w:rPr>
        <w:t>conidoforo</w:t>
      </w:r>
      <w:proofErr w:type="spellEnd"/>
      <w:r w:rsidRPr="00E24237">
        <w:rPr>
          <w:rFonts w:ascii="Times New Roman" w:eastAsia="Times New Roman" w:hAnsi="Times New Roman" w:cs="Times New Roman"/>
          <w:sz w:val="24"/>
          <w:szCs w:val="24"/>
          <w:lang w:eastAsia="it-IT"/>
        </w:rPr>
        <w:t xml:space="preserve"> (con ife </w:t>
      </w:r>
      <w:proofErr w:type="spellStart"/>
      <w:r w:rsidRPr="00E24237">
        <w:rPr>
          <w:rFonts w:ascii="Times New Roman" w:eastAsia="Times New Roman" w:hAnsi="Times New Roman" w:cs="Times New Roman"/>
          <w:sz w:val="24"/>
          <w:szCs w:val="24"/>
          <w:lang w:eastAsia="it-IT"/>
        </w:rPr>
        <w:t>conidofore</w:t>
      </w:r>
      <w:proofErr w:type="spellEnd"/>
      <w:r w:rsidRPr="00E24237">
        <w:rPr>
          <w:rFonts w:ascii="Times New Roman" w:eastAsia="Times New Roman" w:hAnsi="Times New Roman" w:cs="Times New Roman"/>
          <w:sz w:val="24"/>
          <w:szCs w:val="24"/>
          <w:lang w:eastAsia="it-IT"/>
        </w:rPr>
        <w:t>), avente un rigonfiamento denominato vescicola</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Le </w:t>
      </w:r>
      <w:hyperlink r:id="rId37" w:history="1">
        <w:r w:rsidRPr="00E24237">
          <w:rPr>
            <w:rFonts w:ascii="Times New Roman" w:eastAsia="Times New Roman" w:hAnsi="Times New Roman" w:cs="Times New Roman"/>
            <w:color w:val="0000FF"/>
            <w:sz w:val="24"/>
            <w:szCs w:val="24"/>
            <w:u w:val="single"/>
            <w:lang w:eastAsia="it-IT"/>
          </w:rPr>
          <w:t>tossine</w:t>
        </w:r>
      </w:hyperlink>
      <w:r w:rsidRPr="00E24237">
        <w:rPr>
          <w:rFonts w:ascii="Times New Roman" w:eastAsia="Times New Roman" w:hAnsi="Times New Roman" w:cs="Times New Roman"/>
          <w:sz w:val="24"/>
          <w:szCs w:val="24"/>
          <w:lang w:eastAsia="it-IT"/>
        </w:rPr>
        <w:t xml:space="preserve"> sono i prodotti di virulenza secreti dall'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tra queste, l'</w:t>
      </w:r>
      <w:hyperlink r:id="rId38" w:history="1">
        <w:r w:rsidRPr="00E24237">
          <w:rPr>
            <w:rFonts w:ascii="Times New Roman" w:eastAsia="Times New Roman" w:hAnsi="Times New Roman" w:cs="Times New Roman"/>
            <w:color w:val="0000FF"/>
            <w:sz w:val="24"/>
            <w:szCs w:val="24"/>
            <w:u w:val="single"/>
            <w:lang w:eastAsia="it-IT"/>
          </w:rPr>
          <w:t>aflatossina</w:t>
        </w:r>
      </w:hyperlink>
      <w:r w:rsidRPr="00E24237">
        <w:rPr>
          <w:rFonts w:ascii="Times New Roman" w:eastAsia="Times New Roman" w:hAnsi="Times New Roman" w:cs="Times New Roman"/>
          <w:sz w:val="24"/>
          <w:szCs w:val="24"/>
          <w:lang w:eastAsia="it-IT"/>
        </w:rPr>
        <w:t xml:space="preserve"> conferisce epatotossicità e (sembra) cancerogenicità e </w:t>
      </w:r>
      <w:hyperlink r:id="rId39" w:history="1">
        <w:proofErr w:type="spellStart"/>
        <w:r w:rsidRPr="00E24237">
          <w:rPr>
            <w:rFonts w:ascii="Times New Roman" w:eastAsia="Times New Roman" w:hAnsi="Times New Roman" w:cs="Times New Roman"/>
            <w:color w:val="0000FF"/>
            <w:sz w:val="24"/>
            <w:szCs w:val="24"/>
            <w:u w:val="single"/>
            <w:lang w:eastAsia="it-IT"/>
          </w:rPr>
          <w:t>teratogenicità</w:t>
        </w:r>
        <w:proofErr w:type="spellEnd"/>
      </w:hyperlink>
      <w:r w:rsidRPr="00E24237">
        <w:rPr>
          <w:rFonts w:ascii="Times New Roman" w:eastAsia="Times New Roman" w:hAnsi="Times New Roman" w:cs="Times New Roman"/>
          <w:sz w:val="24"/>
          <w:szCs w:val="24"/>
          <w:lang w:eastAsia="it-IT"/>
        </w:rPr>
        <w:t xml:space="preserve">. La </w:t>
      </w:r>
      <w:proofErr w:type="spellStart"/>
      <w:r w:rsidRPr="00E24237">
        <w:rPr>
          <w:rFonts w:ascii="Times New Roman" w:eastAsia="Times New Roman" w:hAnsi="Times New Roman" w:cs="Times New Roman"/>
          <w:sz w:val="24"/>
          <w:szCs w:val="24"/>
          <w:lang w:eastAsia="it-IT"/>
        </w:rPr>
        <w:t>glicotossina</w:t>
      </w:r>
      <w:proofErr w:type="spellEnd"/>
      <w:r w:rsidRPr="00E24237">
        <w:rPr>
          <w:rFonts w:ascii="Times New Roman" w:eastAsia="Times New Roman" w:hAnsi="Times New Roman" w:cs="Times New Roman"/>
          <w:sz w:val="24"/>
          <w:szCs w:val="24"/>
          <w:lang w:eastAsia="it-IT"/>
        </w:rPr>
        <w:t xml:space="preserve">, invece, è utile all'aspergillo per inibire la </w:t>
      </w:r>
      <w:hyperlink r:id="rId40" w:history="1">
        <w:r w:rsidRPr="00E24237">
          <w:rPr>
            <w:rFonts w:ascii="Times New Roman" w:eastAsia="Times New Roman" w:hAnsi="Times New Roman" w:cs="Times New Roman"/>
            <w:color w:val="0000FF"/>
            <w:sz w:val="24"/>
            <w:szCs w:val="24"/>
            <w:u w:val="single"/>
            <w:lang w:eastAsia="it-IT"/>
          </w:rPr>
          <w:t>fagocitosi</w:t>
        </w:r>
      </w:hyperlink>
      <w:r w:rsidRPr="00E24237">
        <w:rPr>
          <w:rFonts w:ascii="Times New Roman" w:eastAsia="Times New Roman" w:hAnsi="Times New Roman" w:cs="Times New Roman"/>
          <w:sz w:val="24"/>
          <w:szCs w:val="24"/>
          <w:lang w:eastAsia="it-IT"/>
        </w:rPr>
        <w:t xml:space="preserve"> da parte di </w:t>
      </w:r>
      <w:hyperlink r:id="rId41" w:history="1">
        <w:r w:rsidRPr="00E24237">
          <w:rPr>
            <w:rFonts w:ascii="Times New Roman" w:eastAsia="Times New Roman" w:hAnsi="Times New Roman" w:cs="Times New Roman"/>
            <w:color w:val="0000FF"/>
            <w:sz w:val="24"/>
            <w:szCs w:val="24"/>
            <w:u w:val="single"/>
            <w:lang w:eastAsia="it-IT"/>
          </w:rPr>
          <w:t>macrofagi</w:t>
        </w:r>
      </w:hyperlink>
      <w:r w:rsidRPr="00E24237">
        <w:rPr>
          <w:rFonts w:ascii="Times New Roman" w:eastAsia="Times New Roman" w:hAnsi="Times New Roman" w:cs="Times New Roman"/>
          <w:sz w:val="24"/>
          <w:szCs w:val="24"/>
          <w:lang w:eastAsia="it-IT"/>
        </w:rPr>
        <w:t xml:space="preserve"> e l'attivazione dei </w:t>
      </w:r>
      <w:hyperlink r:id="rId42" w:history="1">
        <w:r w:rsidRPr="00E24237">
          <w:rPr>
            <w:rFonts w:ascii="Times New Roman" w:eastAsia="Times New Roman" w:hAnsi="Times New Roman" w:cs="Times New Roman"/>
            <w:color w:val="0000FF"/>
            <w:sz w:val="24"/>
            <w:szCs w:val="24"/>
            <w:u w:val="single"/>
            <w:lang w:eastAsia="it-IT"/>
          </w:rPr>
          <w:t>linfociti B</w:t>
        </w:r>
      </w:hyperlink>
      <w:r w:rsidRPr="00E24237">
        <w:rPr>
          <w:rFonts w:ascii="Times New Roman" w:eastAsia="Times New Roman" w:hAnsi="Times New Roman" w:cs="Times New Roman"/>
          <w:sz w:val="24"/>
          <w:szCs w:val="24"/>
          <w:lang w:eastAsia="it-IT"/>
        </w:rPr>
        <w:t>.</w:t>
      </w:r>
      <w:r w:rsidRPr="00E24237">
        <w:rPr>
          <w:rFonts w:ascii="Times New Roman" w:eastAsia="Times New Roman" w:hAnsi="Times New Roman" w:cs="Times New Roman"/>
          <w:sz w:val="24"/>
          <w:szCs w:val="24"/>
          <w:lang w:eastAsia="it-IT"/>
        </w:rPr>
        <w:br/>
        <w:t xml:space="preserve">Gli </w:t>
      </w:r>
      <w:hyperlink r:id="rId43" w:history="1">
        <w:r w:rsidRPr="00E24237">
          <w:rPr>
            <w:rFonts w:ascii="Times New Roman" w:eastAsia="Times New Roman" w:hAnsi="Times New Roman" w:cs="Times New Roman"/>
            <w:color w:val="0000FF"/>
            <w:sz w:val="24"/>
            <w:szCs w:val="24"/>
            <w:u w:val="single"/>
            <w:lang w:eastAsia="it-IT"/>
          </w:rPr>
          <w:t>enzimi</w:t>
        </w:r>
      </w:hyperlink>
      <w:r w:rsidRPr="00E24237">
        <w:rPr>
          <w:rFonts w:ascii="Times New Roman" w:eastAsia="Times New Roman" w:hAnsi="Times New Roman" w:cs="Times New Roman"/>
          <w:sz w:val="24"/>
          <w:szCs w:val="24"/>
          <w:lang w:eastAsia="it-IT"/>
        </w:rPr>
        <w:t xml:space="preserve"> più importanti sono invece </w:t>
      </w:r>
      <w:hyperlink r:id="rId44" w:history="1">
        <w:proofErr w:type="spellStart"/>
        <w:r w:rsidRPr="00E24237">
          <w:rPr>
            <w:rFonts w:ascii="Times New Roman" w:eastAsia="Times New Roman" w:hAnsi="Times New Roman" w:cs="Times New Roman"/>
            <w:color w:val="0000FF"/>
            <w:sz w:val="24"/>
            <w:szCs w:val="24"/>
            <w:u w:val="single"/>
            <w:lang w:eastAsia="it-IT"/>
          </w:rPr>
          <w:t>elastasi</w:t>
        </w:r>
        <w:proofErr w:type="spellEnd"/>
      </w:hyperlink>
      <w:r w:rsidRPr="00E24237">
        <w:rPr>
          <w:rFonts w:ascii="Times New Roman" w:eastAsia="Times New Roman" w:hAnsi="Times New Roman" w:cs="Times New Roman"/>
          <w:sz w:val="24"/>
          <w:szCs w:val="24"/>
          <w:lang w:eastAsia="it-IT"/>
        </w:rPr>
        <w:t xml:space="preserve">, </w:t>
      </w:r>
      <w:hyperlink r:id="rId45" w:history="1">
        <w:r w:rsidRPr="00E24237">
          <w:rPr>
            <w:rFonts w:ascii="Times New Roman" w:eastAsia="Times New Roman" w:hAnsi="Times New Roman" w:cs="Times New Roman"/>
            <w:color w:val="0000FF"/>
            <w:sz w:val="24"/>
            <w:szCs w:val="24"/>
            <w:u w:val="single"/>
            <w:lang w:eastAsia="it-IT"/>
          </w:rPr>
          <w:t>proteasi</w:t>
        </w:r>
      </w:hyperlink>
      <w:r w:rsidRPr="00E24237">
        <w:rPr>
          <w:rFonts w:ascii="Times New Roman" w:eastAsia="Times New Roman" w:hAnsi="Times New Roman" w:cs="Times New Roman"/>
          <w:sz w:val="24"/>
          <w:szCs w:val="24"/>
          <w:lang w:eastAsia="it-IT"/>
        </w:rPr>
        <w:t xml:space="preserve"> e </w:t>
      </w:r>
      <w:proofErr w:type="spellStart"/>
      <w:r w:rsidRPr="00E24237">
        <w:rPr>
          <w:rFonts w:ascii="Times New Roman" w:eastAsia="Times New Roman" w:hAnsi="Times New Roman" w:cs="Times New Roman"/>
          <w:sz w:val="24"/>
          <w:szCs w:val="24"/>
          <w:lang w:eastAsia="it-IT"/>
        </w:rPr>
        <w:t>catalasi</w:t>
      </w:r>
      <w:proofErr w:type="spellEnd"/>
      <w:r w:rsidRPr="00E24237">
        <w:rPr>
          <w:rFonts w:ascii="Times New Roman" w:eastAsia="Times New Roman" w:hAnsi="Times New Roman" w:cs="Times New Roman"/>
          <w:sz w:val="24"/>
          <w:szCs w:val="24"/>
          <w:lang w:eastAsia="it-IT"/>
        </w:rPr>
        <w:t>.</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lastRenderedPageBreak/>
        <w:drawing>
          <wp:inline distT="0" distB="0" distL="0" distR="0">
            <wp:extent cx="4858385" cy="3093085"/>
            <wp:effectExtent l="0" t="0" r="0" b="0"/>
            <wp:docPr id="1" name="Immagine 1" descr="Struttura Aspergil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ttura Aspergillu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58385" cy="3093085"/>
                    </a:xfrm>
                    <a:prstGeom prst="rect">
                      <a:avLst/>
                    </a:prstGeom>
                    <a:noFill/>
                    <a:ln>
                      <a:noFill/>
                    </a:ln>
                  </pic:spPr>
                </pic:pic>
              </a:graphicData>
            </a:graphic>
          </wp:inline>
        </w:drawing>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3" w:name="4"/>
      <w:bookmarkEnd w:id="3"/>
      <w:r w:rsidRPr="00E24237">
        <w:rPr>
          <w:rFonts w:ascii="Times New Roman" w:eastAsia="Times New Roman" w:hAnsi="Times New Roman" w:cs="Times New Roman"/>
          <w:b/>
          <w:bCs/>
          <w:sz w:val="36"/>
          <w:szCs w:val="36"/>
          <w:lang w:eastAsia="it-IT"/>
        </w:rPr>
        <w:t>Classificazione</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33550" cy="6572250"/>
            <wp:effectExtent l="0" t="0" r="0" b="0"/>
            <wp:wrapSquare wrapText="bothSides"/>
            <wp:docPr id="2" name="Immagine 2" descr="Aspergillus flavus, Aspergillus fumigates, Aspergillus n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ergillus flavus, Aspergillus fumigates, Aspergillus nige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0" cy="657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237">
        <w:rPr>
          <w:rFonts w:ascii="Times New Roman" w:eastAsia="Times New Roman" w:hAnsi="Times New Roman" w:cs="Times New Roman"/>
          <w:sz w:val="24"/>
          <w:szCs w:val="24"/>
          <w:lang w:eastAsia="it-IT"/>
        </w:rPr>
        <w:t xml:space="preserve">Le varie specie di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sono classificate in base a </w:t>
      </w:r>
      <w:hyperlink r:id="rId48" w:history="1">
        <w:r w:rsidRPr="00E24237">
          <w:rPr>
            <w:rFonts w:ascii="Times New Roman" w:eastAsia="Times New Roman" w:hAnsi="Times New Roman" w:cs="Times New Roman"/>
            <w:color w:val="0000FF"/>
            <w:sz w:val="24"/>
            <w:szCs w:val="24"/>
            <w:u w:val="single"/>
            <w:lang w:eastAsia="it-IT"/>
          </w:rPr>
          <w:t>morfologia</w:t>
        </w:r>
      </w:hyperlink>
      <w:r w:rsidRPr="00E24237">
        <w:rPr>
          <w:rFonts w:ascii="Times New Roman" w:eastAsia="Times New Roman" w:hAnsi="Times New Roman" w:cs="Times New Roman"/>
          <w:sz w:val="24"/>
          <w:szCs w:val="24"/>
          <w:lang w:eastAsia="it-IT"/>
        </w:rPr>
        <w:t xml:space="preserve"> e cromia delle colonie (dal punto di vista macroscopico), ed in funzione della morfologia delle componenti di ogni singolo microorganismo, dunque delle teste, delle </w:t>
      </w:r>
      <w:proofErr w:type="spellStart"/>
      <w:r w:rsidRPr="00E24237">
        <w:rPr>
          <w:rFonts w:ascii="Times New Roman" w:eastAsia="Times New Roman" w:hAnsi="Times New Roman" w:cs="Times New Roman"/>
          <w:sz w:val="24"/>
          <w:szCs w:val="24"/>
          <w:lang w:eastAsia="it-IT"/>
        </w:rPr>
        <w:t>fialidi</w:t>
      </w:r>
      <w:proofErr w:type="spellEnd"/>
      <w:r w:rsidRPr="00E24237">
        <w:rPr>
          <w:rFonts w:ascii="Times New Roman" w:eastAsia="Times New Roman" w:hAnsi="Times New Roman" w:cs="Times New Roman"/>
          <w:sz w:val="24"/>
          <w:szCs w:val="24"/>
          <w:lang w:eastAsia="it-IT"/>
        </w:rPr>
        <w:t>, della vescicola ecc. (dal punto di vista microscopico).</w:t>
      </w:r>
      <w:r w:rsidRPr="00E24237">
        <w:rPr>
          <w:rFonts w:ascii="Times New Roman" w:eastAsia="Times New Roman" w:hAnsi="Times New Roman" w:cs="Times New Roman"/>
          <w:sz w:val="24"/>
          <w:szCs w:val="24"/>
          <w:lang w:eastAsia="it-IT"/>
        </w:rPr>
        <w:br/>
        <w:t xml:space="preserve">Le principali specie d'interesse medico appartenenti al genere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includono:</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flavus</w:t>
      </w:r>
      <w:proofErr w:type="spellEnd"/>
      <w:r w:rsidRPr="00E24237">
        <w:rPr>
          <w:rFonts w:ascii="Times New Roman" w:eastAsia="Times New Roman" w:hAnsi="Times New Roman" w:cs="Times New Roman"/>
          <w:sz w:val="24"/>
          <w:szCs w:val="24"/>
          <w:lang w:eastAsia="it-IT"/>
        </w:rPr>
        <w:t xml:space="preserve">: di grande interesse patologico, questo aspergillo produce </w:t>
      </w:r>
      <w:hyperlink r:id="rId49" w:history="1">
        <w:r w:rsidRPr="00E24237">
          <w:rPr>
            <w:rFonts w:ascii="Times New Roman" w:eastAsia="Times New Roman" w:hAnsi="Times New Roman" w:cs="Times New Roman"/>
            <w:color w:val="0000FF"/>
            <w:sz w:val="24"/>
            <w:szCs w:val="24"/>
            <w:u w:val="single"/>
            <w:lang w:eastAsia="it-IT"/>
          </w:rPr>
          <w:t>aflatossine</w:t>
        </w:r>
      </w:hyperlink>
      <w:r w:rsidRPr="00E24237">
        <w:rPr>
          <w:rFonts w:ascii="Times New Roman" w:eastAsia="Times New Roman" w:hAnsi="Times New Roman" w:cs="Times New Roman"/>
          <w:sz w:val="24"/>
          <w:szCs w:val="24"/>
          <w:lang w:eastAsia="it-IT"/>
        </w:rPr>
        <w:t xml:space="preserve">, micotossine tossiche pericolose per uomo ed animali. Il substrato "preferito" da questa specie sembra essere la </w:t>
      </w:r>
      <w:hyperlink r:id="rId50" w:history="1">
        <w:r w:rsidRPr="00E24237">
          <w:rPr>
            <w:rFonts w:ascii="Times New Roman" w:eastAsia="Times New Roman" w:hAnsi="Times New Roman" w:cs="Times New Roman"/>
            <w:color w:val="0000FF"/>
            <w:sz w:val="24"/>
            <w:szCs w:val="24"/>
            <w:u w:val="single"/>
            <w:lang w:eastAsia="it-IT"/>
          </w:rPr>
          <w:t>farina</w:t>
        </w:r>
      </w:hyperlink>
      <w:r w:rsidRPr="00E24237">
        <w:rPr>
          <w:rFonts w:ascii="Times New Roman" w:eastAsia="Times New Roman" w:hAnsi="Times New Roman" w:cs="Times New Roman"/>
          <w:sz w:val="24"/>
          <w:szCs w:val="24"/>
          <w:lang w:eastAsia="it-IT"/>
        </w:rPr>
        <w:t xml:space="preserve">. Forma colonie gialle, dal margine netto. Presenta vescicole generalmente sferiche, le </w:t>
      </w:r>
      <w:proofErr w:type="spellStart"/>
      <w:r w:rsidRPr="00E24237">
        <w:rPr>
          <w:rFonts w:ascii="Times New Roman" w:eastAsia="Times New Roman" w:hAnsi="Times New Roman" w:cs="Times New Roman"/>
          <w:sz w:val="24"/>
          <w:szCs w:val="24"/>
          <w:lang w:eastAsia="it-IT"/>
        </w:rPr>
        <w:t>fialidi</w:t>
      </w:r>
      <w:proofErr w:type="spellEnd"/>
      <w:r w:rsidRPr="00E24237">
        <w:rPr>
          <w:rFonts w:ascii="Times New Roman" w:eastAsia="Times New Roman" w:hAnsi="Times New Roman" w:cs="Times New Roman"/>
          <w:sz w:val="24"/>
          <w:szCs w:val="24"/>
          <w:lang w:eastAsia="it-IT"/>
        </w:rPr>
        <w:t xml:space="preserve"> sono disposte in duplici serie (solo raramente uniche) e i conidiofori rugosi.</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fumigates</w:t>
      </w:r>
      <w:proofErr w:type="spellEnd"/>
      <w:r w:rsidRPr="00E24237">
        <w:rPr>
          <w:rFonts w:ascii="Times New Roman" w:eastAsia="Times New Roman" w:hAnsi="Times New Roman" w:cs="Times New Roman"/>
          <w:sz w:val="24"/>
          <w:szCs w:val="24"/>
          <w:lang w:eastAsia="it-IT"/>
        </w:rPr>
        <w:t xml:space="preserve">: la specie più comune e più diffusa in natura (90% degli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Forma colonie verdi delimitate da un contorno bianco; il margine delle colonie è netto e presentano una superficie granulare. Le vescicole di questo aspergillo sono clavate, le </w:t>
      </w:r>
      <w:proofErr w:type="spellStart"/>
      <w:r w:rsidRPr="00E24237">
        <w:rPr>
          <w:rFonts w:ascii="Times New Roman" w:eastAsia="Times New Roman" w:hAnsi="Times New Roman" w:cs="Times New Roman"/>
          <w:sz w:val="24"/>
          <w:szCs w:val="24"/>
          <w:lang w:eastAsia="it-IT"/>
        </w:rPr>
        <w:t>fialidi</w:t>
      </w:r>
      <w:proofErr w:type="spellEnd"/>
      <w:r w:rsidRPr="00E24237">
        <w:rPr>
          <w:rFonts w:ascii="Times New Roman" w:eastAsia="Times New Roman" w:hAnsi="Times New Roman" w:cs="Times New Roman"/>
          <w:sz w:val="24"/>
          <w:szCs w:val="24"/>
          <w:lang w:eastAsia="it-IT"/>
        </w:rPr>
        <w:t xml:space="preserve"> sono disposte in un'unica serie e i conidiofori sono lisci.</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niger</w:t>
      </w:r>
      <w:proofErr w:type="spellEnd"/>
      <w:r w:rsidRPr="00E24237">
        <w:rPr>
          <w:rFonts w:ascii="Times New Roman" w:eastAsia="Times New Roman" w:hAnsi="Times New Roman" w:cs="Times New Roman"/>
          <w:sz w:val="24"/>
          <w:szCs w:val="24"/>
          <w:lang w:eastAsia="it-IT"/>
        </w:rPr>
        <w:t xml:space="preserve">: la colonia assume un aspetto biancastro, con una peculiare punteggiatura nera (che corrisponde alla testa aspergillare). I margini sono irregolari, le vescicole sferiche, le </w:t>
      </w:r>
      <w:proofErr w:type="spellStart"/>
      <w:r w:rsidRPr="00E24237">
        <w:rPr>
          <w:rFonts w:ascii="Times New Roman" w:eastAsia="Times New Roman" w:hAnsi="Times New Roman" w:cs="Times New Roman"/>
          <w:sz w:val="24"/>
          <w:szCs w:val="24"/>
          <w:lang w:eastAsia="it-IT"/>
        </w:rPr>
        <w:t>fialidi</w:t>
      </w:r>
      <w:proofErr w:type="spellEnd"/>
      <w:r w:rsidRPr="00E24237">
        <w:rPr>
          <w:rFonts w:ascii="Times New Roman" w:eastAsia="Times New Roman" w:hAnsi="Times New Roman" w:cs="Times New Roman"/>
          <w:sz w:val="24"/>
          <w:szCs w:val="24"/>
          <w:lang w:eastAsia="it-IT"/>
        </w:rPr>
        <w:t xml:space="preserve"> disposte in serie </w:t>
      </w:r>
      <w:r w:rsidRPr="00E24237">
        <w:rPr>
          <w:rFonts w:ascii="Times New Roman" w:eastAsia="Times New Roman" w:hAnsi="Times New Roman" w:cs="Times New Roman"/>
          <w:sz w:val="24"/>
          <w:szCs w:val="24"/>
          <w:lang w:eastAsia="it-IT"/>
        </w:rPr>
        <w:lastRenderedPageBreak/>
        <w:t xml:space="preserve">uniche o doppie e i conidiofori lisci. Gli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niger</w:t>
      </w:r>
      <w:proofErr w:type="spellEnd"/>
      <w:r w:rsidRPr="00E24237">
        <w:rPr>
          <w:rFonts w:ascii="Times New Roman" w:eastAsia="Times New Roman" w:hAnsi="Times New Roman" w:cs="Times New Roman"/>
          <w:sz w:val="24"/>
          <w:szCs w:val="24"/>
          <w:lang w:eastAsia="it-IT"/>
        </w:rPr>
        <w:t xml:space="preserve"> sono sfruttati dall'uomo per produrre </w:t>
      </w:r>
      <w:hyperlink r:id="rId51" w:history="1">
        <w:r w:rsidRPr="00E24237">
          <w:rPr>
            <w:rFonts w:ascii="Times New Roman" w:eastAsia="Times New Roman" w:hAnsi="Times New Roman" w:cs="Times New Roman"/>
            <w:color w:val="0000FF"/>
            <w:sz w:val="24"/>
            <w:szCs w:val="24"/>
            <w:u w:val="single"/>
            <w:lang w:eastAsia="it-IT"/>
          </w:rPr>
          <w:t>acido citrico</w:t>
        </w:r>
      </w:hyperlink>
      <w:r w:rsidRPr="00E24237">
        <w:rPr>
          <w:rFonts w:ascii="Times New Roman" w:eastAsia="Times New Roman" w:hAnsi="Times New Roman" w:cs="Times New Roman"/>
          <w:sz w:val="24"/>
          <w:szCs w:val="24"/>
          <w:lang w:eastAsia="it-IT"/>
        </w:rPr>
        <w:t xml:space="preserve"> ed alcuni enzimi.</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versicolor</w:t>
      </w:r>
      <w:proofErr w:type="spellEnd"/>
      <w:r w:rsidRPr="00E24237">
        <w:rPr>
          <w:rFonts w:ascii="Times New Roman" w:eastAsia="Times New Roman" w:hAnsi="Times New Roman" w:cs="Times New Roman"/>
          <w:sz w:val="24"/>
          <w:szCs w:val="24"/>
          <w:lang w:eastAsia="it-IT"/>
        </w:rPr>
        <w:t>: il nome della specie richiama la particolare policromia delle colonie: verde, rosa, giallo</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Anche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clavatus</w:t>
      </w:r>
      <w:proofErr w:type="spellEnd"/>
      <w:r w:rsidRPr="00E24237">
        <w:rPr>
          <w:rFonts w:ascii="Times New Roman" w:eastAsia="Times New Roman" w:hAnsi="Times New Roman" w:cs="Times New Roman"/>
          <w:i/>
          <w:iCs/>
          <w:sz w:val="24"/>
          <w:szCs w:val="24"/>
          <w:lang w:eastAsia="it-IT"/>
        </w:rPr>
        <w:t xml:space="preserve"> </w:t>
      </w:r>
      <w:r w:rsidRPr="00E24237">
        <w:rPr>
          <w:rFonts w:ascii="Times New Roman" w:eastAsia="Times New Roman" w:hAnsi="Times New Roman" w:cs="Times New Roman"/>
          <w:sz w:val="24"/>
          <w:szCs w:val="24"/>
          <w:lang w:eastAsia="it-IT"/>
        </w:rPr>
        <w:t xml:space="preserve">ed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nidulans</w:t>
      </w:r>
      <w:proofErr w:type="spellEnd"/>
      <w:r w:rsidRPr="00E24237">
        <w:rPr>
          <w:rFonts w:ascii="Times New Roman" w:eastAsia="Times New Roman" w:hAnsi="Times New Roman" w:cs="Times New Roman"/>
          <w:sz w:val="24"/>
          <w:szCs w:val="24"/>
          <w:lang w:eastAsia="it-IT"/>
        </w:rPr>
        <w:t xml:space="preserve"> sono specie di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piuttosto diffuse, anche se meno conosciute rispetto a </w:t>
      </w:r>
      <w:proofErr w:type="spellStart"/>
      <w:r w:rsidRPr="00E24237">
        <w:rPr>
          <w:rFonts w:ascii="Times New Roman" w:eastAsia="Times New Roman" w:hAnsi="Times New Roman" w:cs="Times New Roman"/>
          <w:sz w:val="24"/>
          <w:szCs w:val="24"/>
          <w:lang w:eastAsia="it-IT"/>
        </w:rPr>
        <w:t>A</w:t>
      </w:r>
      <w:proofErr w:type="spellEnd"/>
      <w:r w:rsidRPr="00E24237">
        <w:rPr>
          <w:rFonts w:ascii="Times New Roman" w:eastAsia="Times New Roman" w:hAnsi="Times New Roman" w:cs="Times New Roman"/>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flavus</w:t>
      </w:r>
      <w:proofErr w:type="spellEnd"/>
      <w:r w:rsidRPr="00E24237">
        <w:rPr>
          <w:rFonts w:ascii="Times New Roman" w:eastAsia="Times New Roman" w:hAnsi="Times New Roman" w:cs="Times New Roman"/>
          <w:sz w:val="24"/>
          <w:szCs w:val="24"/>
          <w:lang w:eastAsia="it-IT"/>
        </w:rPr>
        <w:t xml:space="preserve">, A. </w:t>
      </w:r>
      <w:proofErr w:type="spellStart"/>
      <w:r w:rsidRPr="00E24237">
        <w:rPr>
          <w:rFonts w:ascii="Times New Roman" w:eastAsia="Times New Roman" w:hAnsi="Times New Roman" w:cs="Times New Roman"/>
          <w:i/>
          <w:iCs/>
          <w:sz w:val="24"/>
          <w:szCs w:val="24"/>
          <w:lang w:eastAsia="it-IT"/>
        </w:rPr>
        <w:t>fumigates</w:t>
      </w:r>
      <w:proofErr w:type="spellEnd"/>
      <w:r w:rsidRPr="00E24237">
        <w:rPr>
          <w:rFonts w:ascii="Times New Roman" w:eastAsia="Times New Roman" w:hAnsi="Times New Roman" w:cs="Times New Roman"/>
          <w:sz w:val="24"/>
          <w:szCs w:val="24"/>
          <w:lang w:eastAsia="it-IT"/>
        </w:rPr>
        <w:t xml:space="preserve"> ed A. </w:t>
      </w:r>
      <w:proofErr w:type="spellStart"/>
      <w:r w:rsidRPr="00E24237">
        <w:rPr>
          <w:rFonts w:ascii="Times New Roman" w:eastAsia="Times New Roman" w:hAnsi="Times New Roman" w:cs="Times New Roman"/>
          <w:i/>
          <w:iCs/>
          <w:sz w:val="24"/>
          <w:szCs w:val="24"/>
          <w:lang w:eastAsia="it-IT"/>
        </w:rPr>
        <w:t>niger</w:t>
      </w:r>
      <w:proofErr w:type="spellEnd"/>
      <w:r w:rsidRPr="00E24237">
        <w:rPr>
          <w:rFonts w:ascii="Times New Roman" w:eastAsia="Times New Roman" w:hAnsi="Times New Roman" w:cs="Times New Roman"/>
          <w:sz w:val="24"/>
          <w:szCs w:val="24"/>
          <w:lang w:eastAsia="it-IT"/>
        </w:rPr>
        <w:t>.</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4" w:name="5"/>
      <w:bookmarkEnd w:id="4"/>
      <w:r w:rsidRPr="00E24237">
        <w:rPr>
          <w:rFonts w:ascii="Times New Roman" w:eastAsia="Times New Roman" w:hAnsi="Times New Roman" w:cs="Times New Roman"/>
          <w:b/>
          <w:bCs/>
          <w:sz w:val="36"/>
          <w:szCs w:val="36"/>
          <w:lang w:eastAsia="it-IT"/>
        </w:rPr>
        <w:t>Fattori di rischio</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Abbiamo analizzato che le </w:t>
      </w:r>
      <w:hyperlink r:id="rId52" w:history="1">
        <w:r w:rsidRPr="00E24237">
          <w:rPr>
            <w:rFonts w:ascii="Times New Roman" w:eastAsia="Times New Roman" w:hAnsi="Times New Roman" w:cs="Times New Roman"/>
            <w:color w:val="0000FF"/>
            <w:sz w:val="24"/>
            <w:szCs w:val="24"/>
            <w:u w:val="single"/>
            <w:lang w:eastAsia="it-IT"/>
          </w:rPr>
          <w:t xml:space="preserve">infezioni da </w:t>
        </w:r>
        <w:proofErr w:type="spellStart"/>
        <w:r w:rsidRPr="00E24237">
          <w:rPr>
            <w:rFonts w:ascii="Times New Roman" w:eastAsia="Times New Roman" w:hAnsi="Times New Roman" w:cs="Times New Roman"/>
            <w:color w:val="0000FF"/>
            <w:sz w:val="24"/>
            <w:szCs w:val="24"/>
            <w:u w:val="single"/>
            <w:lang w:eastAsia="it-IT"/>
          </w:rPr>
          <w:t>Aspergillus</w:t>
        </w:r>
        <w:proofErr w:type="spellEnd"/>
      </w:hyperlink>
      <w:r w:rsidRPr="00E24237">
        <w:rPr>
          <w:rFonts w:ascii="Times New Roman" w:eastAsia="Times New Roman" w:hAnsi="Times New Roman" w:cs="Times New Roman"/>
          <w:sz w:val="24"/>
          <w:szCs w:val="24"/>
          <w:lang w:eastAsia="it-IT"/>
        </w:rPr>
        <w:t xml:space="preserve"> compaiono esclusivamente in presenza di alcune condizioni predisponenti. Dalle statistiche mediche si evince che i pazienti con un sistema immunitario compromesso sono ritenuti maggiormente a rischio di infezioni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Ad ogni modo, gli immunodepressi non sono gli unici target delle infezioni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w:t>
      </w:r>
      <w:hyperlink r:id="rId53" w:history="1">
        <w:r w:rsidRPr="00E24237">
          <w:rPr>
            <w:rFonts w:ascii="Times New Roman" w:eastAsia="Times New Roman" w:hAnsi="Times New Roman" w:cs="Times New Roman"/>
            <w:color w:val="0000FF"/>
            <w:sz w:val="24"/>
            <w:szCs w:val="24"/>
            <w:u w:val="single"/>
            <w:lang w:eastAsia="it-IT"/>
          </w:rPr>
          <w:t>asmatici</w:t>
        </w:r>
      </w:hyperlink>
      <w:r w:rsidRPr="00E24237">
        <w:rPr>
          <w:rFonts w:ascii="Times New Roman" w:eastAsia="Times New Roman" w:hAnsi="Times New Roman" w:cs="Times New Roman"/>
          <w:sz w:val="24"/>
          <w:szCs w:val="24"/>
          <w:lang w:eastAsia="it-IT"/>
        </w:rPr>
        <w:t xml:space="preserve">, trapiantati, leucemici, pazienti sottoposti a chemioterapia, soggetti in cura con steroidi da lungo tempo e malati di </w:t>
      </w:r>
      <w:hyperlink r:id="rId54" w:history="1">
        <w:r w:rsidRPr="00E24237">
          <w:rPr>
            <w:rFonts w:ascii="Times New Roman" w:eastAsia="Times New Roman" w:hAnsi="Times New Roman" w:cs="Times New Roman"/>
            <w:color w:val="0000FF"/>
            <w:sz w:val="24"/>
            <w:szCs w:val="24"/>
            <w:u w:val="single"/>
            <w:lang w:eastAsia="it-IT"/>
          </w:rPr>
          <w:t>fibrosi cistica</w:t>
        </w:r>
      </w:hyperlink>
      <w:r w:rsidRPr="00E24237">
        <w:rPr>
          <w:rFonts w:ascii="Times New Roman" w:eastAsia="Times New Roman" w:hAnsi="Times New Roman" w:cs="Times New Roman"/>
          <w:sz w:val="24"/>
          <w:szCs w:val="24"/>
          <w:lang w:eastAsia="it-IT"/>
        </w:rPr>
        <w:t xml:space="preserve">, HIV o </w:t>
      </w:r>
      <w:hyperlink r:id="rId55" w:history="1">
        <w:r w:rsidRPr="00E24237">
          <w:rPr>
            <w:rFonts w:ascii="Times New Roman" w:eastAsia="Times New Roman" w:hAnsi="Times New Roman" w:cs="Times New Roman"/>
            <w:color w:val="0000FF"/>
            <w:sz w:val="24"/>
            <w:szCs w:val="24"/>
            <w:u w:val="single"/>
            <w:lang w:eastAsia="it-IT"/>
          </w:rPr>
          <w:t>BPCO</w:t>
        </w:r>
      </w:hyperlink>
      <w:r w:rsidRPr="00E24237">
        <w:rPr>
          <w:rFonts w:ascii="Times New Roman" w:eastAsia="Times New Roman" w:hAnsi="Times New Roman" w:cs="Times New Roman"/>
          <w:sz w:val="24"/>
          <w:szCs w:val="24"/>
          <w:lang w:eastAsia="it-IT"/>
        </w:rPr>
        <w:t xml:space="preserve"> sono sensibili alle infezioni in generale, comprese quelle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5" w:name="6"/>
      <w:bookmarkEnd w:id="5"/>
      <w:r w:rsidRPr="00E24237">
        <w:rPr>
          <w:rFonts w:ascii="Times New Roman" w:eastAsia="Times New Roman" w:hAnsi="Times New Roman" w:cs="Times New Roman"/>
          <w:b/>
          <w:bCs/>
          <w:sz w:val="36"/>
          <w:szCs w:val="36"/>
          <w:lang w:eastAsia="it-IT"/>
        </w:rPr>
        <w:t xml:space="preserve">Infezioni da </w:t>
      </w:r>
      <w:proofErr w:type="spellStart"/>
      <w:r w:rsidRPr="00E24237">
        <w:rPr>
          <w:rFonts w:ascii="Times New Roman" w:eastAsia="Times New Roman" w:hAnsi="Times New Roman" w:cs="Times New Roman"/>
          <w:b/>
          <w:bCs/>
          <w:sz w:val="36"/>
          <w:szCs w:val="36"/>
          <w:lang w:eastAsia="it-IT"/>
        </w:rPr>
        <w:t>Aspergillus</w:t>
      </w:r>
      <w:proofErr w:type="spellEnd"/>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La rarità (relativa) delle infezioni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viene giustificata dal carattere tipicamente opportunistico delle </w:t>
      </w:r>
      <w:hyperlink r:id="rId56" w:history="1">
        <w:r w:rsidRPr="00E24237">
          <w:rPr>
            <w:rFonts w:ascii="Times New Roman" w:eastAsia="Times New Roman" w:hAnsi="Times New Roman" w:cs="Times New Roman"/>
            <w:color w:val="0000FF"/>
            <w:sz w:val="24"/>
            <w:szCs w:val="24"/>
            <w:u w:val="single"/>
            <w:lang w:eastAsia="it-IT"/>
          </w:rPr>
          <w:t>aspergillosi</w:t>
        </w:r>
      </w:hyperlink>
      <w:r w:rsidRPr="00E24237">
        <w:rPr>
          <w:rFonts w:ascii="Times New Roman" w:eastAsia="Times New Roman" w:hAnsi="Times New Roman" w:cs="Times New Roman"/>
          <w:sz w:val="24"/>
          <w:szCs w:val="24"/>
          <w:lang w:eastAsia="it-IT"/>
        </w:rPr>
        <w:t>. Nonostante quanto affermato, sembra che l'incidenza delle forme invasive sia drammaticamente aumentata da vent'anni a questa parte. Le aspergillosi possono manifestarsi in più forme:</w:t>
      </w:r>
    </w:p>
    <w:p w:rsidR="00E24237" w:rsidRPr="00E24237" w:rsidRDefault="00E24237" w:rsidP="00E24237">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forma invasiva primaria/secondaria</w:t>
      </w:r>
    </w:p>
    <w:p w:rsidR="00E24237" w:rsidRPr="00E24237" w:rsidRDefault="00E24237" w:rsidP="00E24237">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forma NON invasiva primaria</w:t>
      </w:r>
    </w:p>
    <w:p w:rsidR="00E24237" w:rsidRPr="00E24237" w:rsidRDefault="00E24237" w:rsidP="00E24237">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dermatosi</w:t>
      </w:r>
    </w:p>
    <w:p w:rsidR="00E24237" w:rsidRPr="00E24237" w:rsidRDefault="00E24237" w:rsidP="00E24237">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infezioni naso-orbitali</w:t>
      </w:r>
    </w:p>
    <w:p w:rsidR="00E24237" w:rsidRPr="00E24237" w:rsidRDefault="00E24237" w:rsidP="00E24237">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otomicosi e </w:t>
      </w:r>
      <w:hyperlink r:id="rId57" w:history="1">
        <w:r w:rsidRPr="00E24237">
          <w:rPr>
            <w:rFonts w:ascii="Times New Roman" w:eastAsia="Times New Roman" w:hAnsi="Times New Roman" w:cs="Times New Roman"/>
            <w:color w:val="0000FF"/>
            <w:sz w:val="24"/>
            <w:szCs w:val="24"/>
            <w:u w:val="single"/>
            <w:lang w:eastAsia="it-IT"/>
          </w:rPr>
          <w:t>onicomicosi</w:t>
        </w:r>
      </w:hyperlink>
    </w:p>
    <w:p w:rsidR="00E24237" w:rsidRPr="00E24237" w:rsidRDefault="00E24237" w:rsidP="00E24237">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forma broncopolmonare invasiva secondaria (o infezione bronco-polmonare </w:t>
      </w:r>
      <w:hyperlink r:id="rId58" w:history="1">
        <w:r w:rsidRPr="00E24237">
          <w:rPr>
            <w:rFonts w:ascii="Times New Roman" w:eastAsia="Times New Roman" w:hAnsi="Times New Roman" w:cs="Times New Roman"/>
            <w:color w:val="0000FF"/>
            <w:sz w:val="24"/>
            <w:szCs w:val="24"/>
            <w:u w:val="single"/>
            <w:lang w:eastAsia="it-IT"/>
          </w:rPr>
          <w:t>allergica</w:t>
        </w:r>
      </w:hyperlink>
      <w:r w:rsidRPr="00E24237">
        <w:rPr>
          <w:rFonts w:ascii="Times New Roman" w:eastAsia="Times New Roman" w:hAnsi="Times New Roman" w:cs="Times New Roman"/>
          <w:sz w:val="24"/>
          <w:szCs w:val="24"/>
          <w:lang w:eastAsia="it-IT"/>
        </w:rPr>
        <w:t xml:space="preserve">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w:t>
      </w:r>
    </w:p>
    <w:p w:rsid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Considerata l'importanza e l'eterogeneità delle infezioni veicolate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l'argomento sarà analizzato approfonditamente </w:t>
      </w:r>
      <w:hyperlink r:id="rId59" w:history="1">
        <w:r w:rsidRPr="00E24237">
          <w:rPr>
            <w:rFonts w:ascii="Times New Roman" w:eastAsia="Times New Roman" w:hAnsi="Times New Roman" w:cs="Times New Roman"/>
            <w:color w:val="0000FF"/>
            <w:sz w:val="24"/>
            <w:szCs w:val="24"/>
            <w:u w:val="single"/>
            <w:lang w:eastAsia="it-IT"/>
          </w:rPr>
          <w:t>nel prossimo articolo</w:t>
        </w:r>
      </w:hyperlink>
      <w:r w:rsidRPr="00E24237">
        <w:rPr>
          <w:rFonts w:ascii="Times New Roman" w:eastAsia="Times New Roman" w:hAnsi="Times New Roman" w:cs="Times New Roman"/>
          <w:sz w:val="24"/>
          <w:szCs w:val="24"/>
          <w:lang w:eastAsia="it-IT"/>
        </w:rPr>
        <w:t>.</w:t>
      </w:r>
    </w:p>
    <w:p w:rsid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
    <w:p w:rsid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
    <w:p w:rsid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
    <w:p w:rsid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
    <w:p w:rsid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
    <w:p w:rsidR="00E24237" w:rsidRPr="00E24237" w:rsidRDefault="00E24237" w:rsidP="00E24237">
      <w:pPr>
        <w:spacing w:after="100" w:afterAutospacing="1" w:line="240" w:lineRule="auto"/>
        <w:outlineLvl w:val="1"/>
        <w:rPr>
          <w:rFonts w:ascii="Times New Roman" w:eastAsia="Times New Roman" w:hAnsi="Times New Roman" w:cs="Times New Roman"/>
          <w:b/>
          <w:bCs/>
          <w:sz w:val="36"/>
          <w:szCs w:val="36"/>
          <w:lang w:eastAsia="it-IT"/>
        </w:rPr>
      </w:pPr>
      <w:r w:rsidRPr="00E24237">
        <w:rPr>
          <w:rFonts w:ascii="Times New Roman" w:eastAsia="Times New Roman" w:hAnsi="Times New Roman" w:cs="Times New Roman"/>
          <w:b/>
          <w:bCs/>
          <w:sz w:val="36"/>
          <w:szCs w:val="36"/>
          <w:lang w:eastAsia="it-IT"/>
        </w:rPr>
        <w:lastRenderedPageBreak/>
        <w:t>Aspergillosi: definizione</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124075" cy="2714625"/>
            <wp:effectExtent l="0" t="0" r="9525" b="9525"/>
            <wp:wrapSquare wrapText="bothSides"/>
            <wp:docPr id="5" name="Immagine 5" descr="Aspergill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pergillosi"/>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24075"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237">
        <w:rPr>
          <w:rFonts w:ascii="Times New Roman" w:eastAsia="Times New Roman" w:hAnsi="Times New Roman" w:cs="Times New Roman"/>
          <w:sz w:val="24"/>
          <w:szCs w:val="24"/>
          <w:lang w:eastAsia="it-IT"/>
        </w:rPr>
        <w:t xml:space="preserve">Il termine "aspergillosi" definisce un gruppo di malattie causate da muffe appartenenti al genere </w:t>
      </w:r>
      <w:hyperlink r:id="rId61" w:history="1">
        <w:proofErr w:type="spellStart"/>
        <w:r w:rsidRPr="00E24237">
          <w:rPr>
            <w:rFonts w:ascii="Times New Roman" w:eastAsia="Times New Roman" w:hAnsi="Times New Roman" w:cs="Times New Roman"/>
            <w:color w:val="0000FF"/>
            <w:sz w:val="24"/>
            <w:szCs w:val="24"/>
            <w:u w:val="single"/>
            <w:lang w:eastAsia="it-IT"/>
          </w:rPr>
          <w:t>Aspergillus</w:t>
        </w:r>
        <w:proofErr w:type="spellEnd"/>
      </w:hyperlink>
      <w:r w:rsidRPr="00E24237">
        <w:rPr>
          <w:rFonts w:ascii="Times New Roman" w:eastAsia="Times New Roman" w:hAnsi="Times New Roman" w:cs="Times New Roman"/>
          <w:sz w:val="24"/>
          <w:szCs w:val="24"/>
          <w:lang w:eastAsia="it-IT"/>
        </w:rPr>
        <w:t>. Le aspergillosi sono affezioni a carico dell'</w:t>
      </w:r>
      <w:hyperlink r:id="rId62" w:history="1">
        <w:r w:rsidRPr="00E24237">
          <w:rPr>
            <w:rFonts w:ascii="Times New Roman" w:eastAsia="Times New Roman" w:hAnsi="Times New Roman" w:cs="Times New Roman"/>
            <w:color w:val="0000FF"/>
            <w:sz w:val="24"/>
            <w:szCs w:val="24"/>
            <w:u w:val="single"/>
            <w:lang w:eastAsia="it-IT"/>
          </w:rPr>
          <w:t>apparato respiratorio</w:t>
        </w:r>
      </w:hyperlink>
      <w:r w:rsidRPr="00E24237">
        <w:rPr>
          <w:rFonts w:ascii="Times New Roman" w:eastAsia="Times New Roman" w:hAnsi="Times New Roman" w:cs="Times New Roman"/>
          <w:sz w:val="24"/>
          <w:szCs w:val="24"/>
          <w:lang w:eastAsia="it-IT"/>
        </w:rPr>
        <w:t xml:space="preserve">, a </w:t>
      </w:r>
      <w:hyperlink r:id="rId63" w:history="1">
        <w:r w:rsidRPr="00E24237">
          <w:rPr>
            <w:rFonts w:ascii="Times New Roman" w:eastAsia="Times New Roman" w:hAnsi="Times New Roman" w:cs="Times New Roman"/>
            <w:color w:val="0000FF"/>
            <w:sz w:val="24"/>
            <w:szCs w:val="24"/>
            <w:u w:val="single"/>
            <w:lang w:eastAsia="it-IT"/>
          </w:rPr>
          <w:t>patogenesi</w:t>
        </w:r>
      </w:hyperlink>
      <w:r w:rsidRPr="00E24237">
        <w:rPr>
          <w:rFonts w:ascii="Times New Roman" w:eastAsia="Times New Roman" w:hAnsi="Times New Roman" w:cs="Times New Roman"/>
          <w:sz w:val="24"/>
          <w:szCs w:val="24"/>
          <w:lang w:eastAsia="it-IT"/>
        </w:rPr>
        <w:t xml:space="preserve"> in parte infettiva ed in parte </w:t>
      </w:r>
      <w:hyperlink r:id="rId64" w:history="1">
        <w:r w:rsidRPr="00E24237">
          <w:rPr>
            <w:rFonts w:ascii="Times New Roman" w:eastAsia="Times New Roman" w:hAnsi="Times New Roman" w:cs="Times New Roman"/>
            <w:color w:val="0000FF"/>
            <w:sz w:val="24"/>
            <w:szCs w:val="24"/>
            <w:u w:val="single"/>
            <w:lang w:eastAsia="it-IT"/>
          </w:rPr>
          <w:t>allergica</w:t>
        </w:r>
      </w:hyperlink>
      <w:r w:rsidRPr="00E24237">
        <w:rPr>
          <w:rFonts w:ascii="Times New Roman" w:eastAsia="Times New Roman" w:hAnsi="Times New Roman" w:cs="Times New Roman"/>
          <w:sz w:val="24"/>
          <w:szCs w:val="24"/>
          <w:lang w:eastAsia="it-IT"/>
        </w:rPr>
        <w:t>.</w:t>
      </w:r>
      <w:r w:rsidRPr="00E24237">
        <w:rPr>
          <w:rFonts w:ascii="Times New Roman" w:eastAsia="Times New Roman" w:hAnsi="Times New Roman" w:cs="Times New Roman"/>
          <w:sz w:val="24"/>
          <w:szCs w:val="24"/>
          <w:lang w:eastAsia="it-IT"/>
        </w:rPr>
        <w:br/>
        <w:t xml:space="preserve">Ricordiamo brevemente che gli Aspergilli sono miceti </w:t>
      </w:r>
      <w:hyperlink r:id="rId65" w:history="1">
        <w:r w:rsidRPr="00E24237">
          <w:rPr>
            <w:rFonts w:ascii="Times New Roman" w:eastAsia="Times New Roman" w:hAnsi="Times New Roman" w:cs="Times New Roman"/>
            <w:color w:val="0000FF"/>
            <w:sz w:val="24"/>
            <w:szCs w:val="24"/>
            <w:u w:val="single"/>
            <w:lang w:eastAsia="it-IT"/>
          </w:rPr>
          <w:t>commensali</w:t>
        </w:r>
      </w:hyperlink>
      <w:r w:rsidRPr="00E24237">
        <w:rPr>
          <w:rFonts w:ascii="Times New Roman" w:eastAsia="Times New Roman" w:hAnsi="Times New Roman" w:cs="Times New Roman"/>
          <w:sz w:val="24"/>
          <w:szCs w:val="24"/>
          <w:lang w:eastAsia="it-IT"/>
        </w:rPr>
        <w:t xml:space="preserve"> normalmente presenti nell'organismo, specie su cute, cavo orale ed </w:t>
      </w:r>
      <w:hyperlink r:id="rId66" w:history="1">
        <w:r w:rsidRPr="00E24237">
          <w:rPr>
            <w:rFonts w:ascii="Times New Roman" w:eastAsia="Times New Roman" w:hAnsi="Times New Roman" w:cs="Times New Roman"/>
            <w:color w:val="0000FF"/>
            <w:sz w:val="24"/>
            <w:szCs w:val="24"/>
            <w:u w:val="single"/>
            <w:lang w:eastAsia="it-IT"/>
          </w:rPr>
          <w:t>apparato digerente</w:t>
        </w:r>
      </w:hyperlink>
      <w:r w:rsidRPr="00E24237">
        <w:rPr>
          <w:rFonts w:ascii="Times New Roman" w:eastAsia="Times New Roman" w:hAnsi="Times New Roman" w:cs="Times New Roman"/>
          <w:sz w:val="24"/>
          <w:szCs w:val="24"/>
          <w:lang w:eastAsia="it-IT"/>
        </w:rPr>
        <w:t xml:space="preserve">: solo in determinate condizioni, questi </w:t>
      </w:r>
      <w:hyperlink r:id="rId67" w:history="1">
        <w:r w:rsidRPr="00E24237">
          <w:rPr>
            <w:rFonts w:ascii="Times New Roman" w:eastAsia="Times New Roman" w:hAnsi="Times New Roman" w:cs="Times New Roman"/>
            <w:color w:val="0000FF"/>
            <w:sz w:val="24"/>
            <w:szCs w:val="24"/>
            <w:u w:val="single"/>
            <w:lang w:eastAsia="it-IT"/>
          </w:rPr>
          <w:t>microorganismi</w:t>
        </w:r>
      </w:hyperlink>
      <w:r w:rsidRPr="00E24237">
        <w:rPr>
          <w:rFonts w:ascii="Times New Roman" w:eastAsia="Times New Roman" w:hAnsi="Times New Roman" w:cs="Times New Roman"/>
          <w:sz w:val="24"/>
          <w:szCs w:val="24"/>
          <w:lang w:eastAsia="it-IT"/>
        </w:rPr>
        <w:t xml:space="preserve"> possono diventare patogeni ed arrecare danno, per lo più a carico delle </w:t>
      </w:r>
      <w:hyperlink r:id="rId68" w:history="1">
        <w:r w:rsidRPr="00E24237">
          <w:rPr>
            <w:rFonts w:ascii="Times New Roman" w:eastAsia="Times New Roman" w:hAnsi="Times New Roman" w:cs="Times New Roman"/>
            <w:color w:val="0000FF"/>
            <w:sz w:val="24"/>
            <w:szCs w:val="24"/>
            <w:u w:val="single"/>
            <w:lang w:eastAsia="it-IT"/>
          </w:rPr>
          <w:t>vie respiratorie</w:t>
        </w:r>
      </w:hyperlink>
      <w:r w:rsidRPr="00E24237">
        <w:rPr>
          <w:rFonts w:ascii="Times New Roman" w:eastAsia="Times New Roman" w:hAnsi="Times New Roman" w:cs="Times New Roman"/>
          <w:sz w:val="24"/>
          <w:szCs w:val="24"/>
          <w:lang w:eastAsia="it-IT"/>
        </w:rPr>
        <w:t>.</w:t>
      </w:r>
      <w:r w:rsidRPr="00E24237">
        <w:rPr>
          <w:rFonts w:ascii="Times New Roman" w:eastAsia="Times New Roman" w:hAnsi="Times New Roman" w:cs="Times New Roman"/>
          <w:sz w:val="24"/>
          <w:szCs w:val="24"/>
          <w:lang w:eastAsia="it-IT"/>
        </w:rPr>
        <w:br/>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fumigatus</w:t>
      </w:r>
      <w:proofErr w:type="spellEnd"/>
      <w:r w:rsidRPr="00E24237">
        <w:rPr>
          <w:rFonts w:ascii="Times New Roman" w:eastAsia="Times New Roman" w:hAnsi="Times New Roman" w:cs="Times New Roman"/>
          <w:sz w:val="24"/>
          <w:szCs w:val="24"/>
          <w:lang w:eastAsia="it-IT"/>
        </w:rPr>
        <w:t xml:space="preserve"> ed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niger</w:t>
      </w:r>
      <w:proofErr w:type="spellEnd"/>
      <w:r w:rsidRPr="00E24237">
        <w:rPr>
          <w:rFonts w:ascii="Times New Roman" w:eastAsia="Times New Roman" w:hAnsi="Times New Roman" w:cs="Times New Roman"/>
          <w:sz w:val="24"/>
          <w:szCs w:val="24"/>
          <w:lang w:eastAsia="it-IT"/>
        </w:rPr>
        <w:t xml:space="preserve"> sono probabilmente le due specie di maggior interesse patologico, dunque le più coinvolte nelle aspergillosi.</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24237">
        <w:rPr>
          <w:rFonts w:ascii="Times New Roman" w:eastAsia="Times New Roman" w:hAnsi="Times New Roman" w:cs="Times New Roman"/>
          <w:b/>
          <w:bCs/>
          <w:sz w:val="36"/>
          <w:szCs w:val="36"/>
          <w:lang w:eastAsia="it-IT"/>
        </w:rPr>
        <w:t>Classificazione</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Le aspergillosi più comuni sono classificate in:</w:t>
      </w:r>
    </w:p>
    <w:p w:rsidR="00E24237" w:rsidRPr="00E24237" w:rsidRDefault="00E24237" w:rsidP="00E24237">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ASPERGILLOSI ALLERGICA o </w:t>
      </w:r>
      <w:hyperlink r:id="rId69" w:history="1">
        <w:r w:rsidRPr="00E24237">
          <w:rPr>
            <w:rFonts w:ascii="Times New Roman" w:eastAsia="Times New Roman" w:hAnsi="Times New Roman" w:cs="Times New Roman"/>
            <w:color w:val="0000FF"/>
            <w:sz w:val="24"/>
            <w:szCs w:val="24"/>
            <w:u w:val="single"/>
            <w:lang w:eastAsia="it-IT"/>
          </w:rPr>
          <w:t>bronchiale</w:t>
        </w:r>
      </w:hyperlink>
      <w:r w:rsidRPr="00E24237">
        <w:rPr>
          <w:rFonts w:ascii="Times New Roman" w:eastAsia="Times New Roman" w:hAnsi="Times New Roman" w:cs="Times New Roman"/>
          <w:sz w:val="24"/>
          <w:szCs w:val="24"/>
          <w:lang w:eastAsia="it-IT"/>
        </w:rPr>
        <w:t xml:space="preserve">: forma di aspergillosi molto diffusa, frutto di una violenta reazione di ipersensibilità scatenata dall'inalazione delle spore di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Questa forma si manifesta con: </w:t>
      </w:r>
    </w:p>
    <w:p w:rsidR="00E24237" w:rsidRPr="00E24237" w:rsidRDefault="00E24237" w:rsidP="00E24237">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hyperlink r:id="rId70" w:history="1">
        <w:r w:rsidRPr="00E24237">
          <w:rPr>
            <w:rFonts w:ascii="Times New Roman" w:eastAsia="Times New Roman" w:hAnsi="Times New Roman" w:cs="Times New Roman"/>
            <w:color w:val="0000FF"/>
            <w:sz w:val="24"/>
            <w:szCs w:val="24"/>
            <w:u w:val="single"/>
            <w:lang w:eastAsia="it-IT"/>
          </w:rPr>
          <w:t>asma</w:t>
        </w:r>
      </w:hyperlink>
    </w:p>
    <w:p w:rsidR="00E24237" w:rsidRPr="00E24237" w:rsidRDefault="00E24237" w:rsidP="00E24237">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hyperlink r:id="rId71" w:history="1">
        <w:r w:rsidRPr="00E24237">
          <w:rPr>
            <w:rFonts w:ascii="Times New Roman" w:eastAsia="Times New Roman" w:hAnsi="Times New Roman" w:cs="Times New Roman"/>
            <w:color w:val="0000FF"/>
            <w:sz w:val="24"/>
            <w:szCs w:val="24"/>
            <w:u w:val="single"/>
            <w:lang w:eastAsia="it-IT"/>
          </w:rPr>
          <w:t>broncopolmonite</w:t>
        </w:r>
      </w:hyperlink>
      <w:r w:rsidRPr="00E24237">
        <w:rPr>
          <w:rFonts w:ascii="Times New Roman" w:eastAsia="Times New Roman" w:hAnsi="Times New Roman" w:cs="Times New Roman"/>
          <w:sz w:val="24"/>
          <w:szCs w:val="24"/>
          <w:lang w:eastAsia="it-IT"/>
        </w:rPr>
        <w:t xml:space="preserve"> allergica → fibrosi dei segmenti polmonari, </w:t>
      </w:r>
      <w:hyperlink r:id="rId72" w:history="1">
        <w:r w:rsidRPr="00E24237">
          <w:rPr>
            <w:rFonts w:ascii="Times New Roman" w:eastAsia="Times New Roman" w:hAnsi="Times New Roman" w:cs="Times New Roman"/>
            <w:color w:val="0000FF"/>
            <w:sz w:val="24"/>
            <w:szCs w:val="24"/>
            <w:u w:val="single"/>
            <w:lang w:eastAsia="it-IT"/>
          </w:rPr>
          <w:t>dispnea</w:t>
        </w:r>
      </w:hyperlink>
      <w:r w:rsidRPr="00E24237">
        <w:rPr>
          <w:rFonts w:ascii="Times New Roman" w:eastAsia="Times New Roman" w:hAnsi="Times New Roman" w:cs="Times New Roman"/>
          <w:sz w:val="24"/>
          <w:szCs w:val="24"/>
          <w:lang w:eastAsia="it-IT"/>
        </w:rPr>
        <w:t xml:space="preserve"> e </w:t>
      </w:r>
      <w:hyperlink r:id="rId73" w:history="1">
        <w:r w:rsidRPr="00E24237">
          <w:rPr>
            <w:rFonts w:ascii="Times New Roman" w:eastAsia="Times New Roman" w:hAnsi="Times New Roman" w:cs="Times New Roman"/>
            <w:color w:val="0000FF"/>
            <w:sz w:val="24"/>
            <w:szCs w:val="24"/>
            <w:u w:val="single"/>
            <w:lang w:eastAsia="it-IT"/>
          </w:rPr>
          <w:t>bronchiectasie</w:t>
        </w:r>
      </w:hyperlink>
    </w:p>
    <w:p w:rsidR="00E24237" w:rsidRPr="00E24237" w:rsidRDefault="00E24237" w:rsidP="00E24237">
      <w:pPr>
        <w:spacing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Questa variante di aspergillosi si rende manifesta soprattutto nei pazienti precedentemente sensibilizzati, che prendono nuovamente contatto con i conidi dell'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Il danno tissutale è subordinato alla reazione immunitaria dell'ospite. </w:t>
      </w:r>
    </w:p>
    <w:tbl>
      <w:tblPr>
        <w:tblW w:w="0" w:type="auto"/>
        <w:jc w:val="center"/>
        <w:tblCellSpacing w:w="15" w:type="dxa"/>
        <w:tblBorders>
          <w:top w:val="single" w:sz="6" w:space="0" w:color="CCCCCC"/>
          <w:left w:val="single" w:sz="6" w:space="0" w:color="CCCCCC"/>
          <w:bottom w:val="single" w:sz="6" w:space="0" w:color="CCCCCC"/>
          <w:right w:val="single" w:sz="6" w:space="0" w:color="CCCCCC"/>
        </w:tblBorders>
        <w:shd w:val="clear" w:color="auto" w:fill="EBF1FC"/>
        <w:tblCellMar>
          <w:top w:w="60" w:type="dxa"/>
          <w:left w:w="60" w:type="dxa"/>
          <w:bottom w:w="60" w:type="dxa"/>
          <w:right w:w="60" w:type="dxa"/>
        </w:tblCellMar>
        <w:tblLook w:val="04A0" w:firstRow="1" w:lastRow="0" w:firstColumn="1" w:lastColumn="0" w:noHBand="0" w:noVBand="1"/>
      </w:tblPr>
      <w:tblGrid>
        <w:gridCol w:w="8760"/>
      </w:tblGrid>
      <w:tr w:rsidR="00E24237" w:rsidRPr="00E24237" w:rsidTr="00E24237">
        <w:trPr>
          <w:tblCellSpacing w:w="15" w:type="dxa"/>
          <w:jc w:val="center"/>
        </w:trPr>
        <w:tc>
          <w:tcPr>
            <w:tcW w:w="8700" w:type="dxa"/>
            <w:shd w:val="clear" w:color="auto" w:fill="EBF1FC"/>
            <w:hideMark/>
          </w:tcPr>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hyperlink r:id="rId74" w:history="1">
              <w:r w:rsidRPr="00E24237">
                <w:rPr>
                  <w:rFonts w:ascii="Times New Roman" w:eastAsia="Times New Roman" w:hAnsi="Times New Roman" w:cs="Times New Roman"/>
                  <w:color w:val="0000FF"/>
                  <w:sz w:val="24"/>
                  <w:szCs w:val="24"/>
                  <w:u w:val="single"/>
                  <w:lang w:eastAsia="it-IT"/>
                </w:rPr>
                <w:t>Allergeni</w:t>
              </w:r>
            </w:hyperlink>
            <w:r w:rsidRPr="00E24237">
              <w:rPr>
                <w:rFonts w:ascii="Times New Roman" w:eastAsia="Times New Roman" w:hAnsi="Times New Roman" w:cs="Times New Roman"/>
                <w:sz w:val="24"/>
                <w:szCs w:val="24"/>
                <w:lang w:eastAsia="it-IT"/>
              </w:rPr>
              <w:t xml:space="preserve"> → produzione di </w:t>
            </w:r>
            <w:proofErr w:type="spellStart"/>
            <w:r w:rsidRPr="00E24237">
              <w:rPr>
                <w:rFonts w:ascii="Times New Roman" w:eastAsia="Times New Roman" w:hAnsi="Times New Roman" w:cs="Times New Roman"/>
                <w:sz w:val="24"/>
                <w:szCs w:val="24"/>
                <w:lang w:eastAsia="it-IT"/>
              </w:rPr>
              <w:t>IgE</w:t>
            </w:r>
            <w:proofErr w:type="spellEnd"/>
            <w:r w:rsidRPr="00E24237">
              <w:rPr>
                <w:rFonts w:ascii="Times New Roman" w:eastAsia="Times New Roman" w:hAnsi="Times New Roman" w:cs="Times New Roman"/>
                <w:sz w:val="24"/>
                <w:szCs w:val="24"/>
                <w:lang w:eastAsia="it-IT"/>
              </w:rPr>
              <w:t xml:space="preserve"> → il complesso </w:t>
            </w:r>
            <w:hyperlink r:id="rId75" w:history="1">
              <w:r w:rsidRPr="00E24237">
                <w:rPr>
                  <w:rFonts w:ascii="Times New Roman" w:eastAsia="Times New Roman" w:hAnsi="Times New Roman" w:cs="Times New Roman"/>
                  <w:color w:val="0000FF"/>
                  <w:sz w:val="24"/>
                  <w:szCs w:val="24"/>
                  <w:u w:val="single"/>
                  <w:lang w:eastAsia="it-IT"/>
                </w:rPr>
                <w:t>antigene</w:t>
              </w:r>
            </w:hyperlink>
            <w:r w:rsidRPr="00E24237">
              <w:rPr>
                <w:rFonts w:ascii="Times New Roman" w:eastAsia="Times New Roman" w:hAnsi="Times New Roman" w:cs="Times New Roman"/>
                <w:sz w:val="24"/>
                <w:szCs w:val="24"/>
                <w:lang w:eastAsia="it-IT"/>
              </w:rPr>
              <w:t>-</w:t>
            </w:r>
            <w:hyperlink r:id="rId76" w:history="1">
              <w:r w:rsidRPr="00E24237">
                <w:rPr>
                  <w:rFonts w:ascii="Times New Roman" w:eastAsia="Times New Roman" w:hAnsi="Times New Roman" w:cs="Times New Roman"/>
                  <w:color w:val="0000FF"/>
                  <w:sz w:val="24"/>
                  <w:szCs w:val="24"/>
                  <w:u w:val="single"/>
                  <w:lang w:eastAsia="it-IT"/>
                </w:rPr>
                <w:t>anticorpo</w:t>
              </w:r>
            </w:hyperlink>
            <w:r w:rsidRPr="00E24237">
              <w:rPr>
                <w:rFonts w:ascii="Times New Roman" w:eastAsia="Times New Roman" w:hAnsi="Times New Roman" w:cs="Times New Roman"/>
                <w:sz w:val="24"/>
                <w:szCs w:val="24"/>
                <w:lang w:eastAsia="it-IT"/>
              </w:rPr>
              <w:t xml:space="preserve"> attiva le </w:t>
            </w:r>
            <w:proofErr w:type="spellStart"/>
            <w:r w:rsidRPr="00E24237">
              <w:rPr>
                <w:rFonts w:ascii="Times New Roman" w:eastAsia="Times New Roman" w:hAnsi="Times New Roman" w:cs="Times New Roman"/>
                <w:sz w:val="24"/>
                <w:szCs w:val="24"/>
                <w:lang w:eastAsia="it-IT"/>
              </w:rPr>
              <w:t>mastocellule</w:t>
            </w:r>
            <w:proofErr w:type="spellEnd"/>
            <w:r w:rsidRPr="00E24237">
              <w:rPr>
                <w:rFonts w:ascii="Times New Roman" w:eastAsia="Times New Roman" w:hAnsi="Times New Roman" w:cs="Times New Roman"/>
                <w:sz w:val="24"/>
                <w:szCs w:val="24"/>
                <w:lang w:eastAsia="it-IT"/>
              </w:rPr>
              <w:t xml:space="preserve"> → rilascio di </w:t>
            </w:r>
            <w:hyperlink r:id="rId77" w:history="1">
              <w:r w:rsidRPr="00E24237">
                <w:rPr>
                  <w:rFonts w:ascii="Times New Roman" w:eastAsia="Times New Roman" w:hAnsi="Times New Roman" w:cs="Times New Roman"/>
                  <w:color w:val="0000FF"/>
                  <w:sz w:val="24"/>
                  <w:szCs w:val="24"/>
                  <w:u w:val="single"/>
                  <w:lang w:eastAsia="it-IT"/>
                </w:rPr>
                <w:t>istamina</w:t>
              </w:r>
            </w:hyperlink>
            <w:r w:rsidRPr="00E24237">
              <w:rPr>
                <w:rFonts w:ascii="Times New Roman" w:eastAsia="Times New Roman" w:hAnsi="Times New Roman" w:cs="Times New Roman"/>
                <w:sz w:val="24"/>
                <w:szCs w:val="24"/>
                <w:lang w:eastAsia="it-IT"/>
              </w:rPr>
              <w:t xml:space="preserve"> → broncospasmo e produzione di </w:t>
            </w:r>
            <w:hyperlink r:id="rId78" w:history="1">
              <w:r w:rsidRPr="00E24237">
                <w:rPr>
                  <w:rFonts w:ascii="Times New Roman" w:eastAsia="Times New Roman" w:hAnsi="Times New Roman" w:cs="Times New Roman"/>
                  <w:color w:val="0000FF"/>
                  <w:sz w:val="24"/>
                  <w:szCs w:val="24"/>
                  <w:u w:val="single"/>
                  <w:lang w:eastAsia="it-IT"/>
                </w:rPr>
                <w:t>muco</w:t>
              </w:r>
            </w:hyperlink>
            <w:r w:rsidRPr="00E24237">
              <w:rPr>
                <w:rFonts w:ascii="Times New Roman" w:eastAsia="Times New Roman" w:hAnsi="Times New Roman" w:cs="Times New Roman"/>
                <w:sz w:val="24"/>
                <w:szCs w:val="24"/>
                <w:lang w:eastAsia="it-IT"/>
              </w:rPr>
              <w:t xml:space="preserve"> nei </w:t>
            </w:r>
            <w:hyperlink r:id="rId79" w:history="1">
              <w:r w:rsidRPr="00E24237">
                <w:rPr>
                  <w:rFonts w:ascii="Times New Roman" w:eastAsia="Times New Roman" w:hAnsi="Times New Roman" w:cs="Times New Roman"/>
                  <w:color w:val="0000FF"/>
                  <w:sz w:val="24"/>
                  <w:szCs w:val="24"/>
                  <w:u w:val="single"/>
                  <w:lang w:eastAsia="it-IT"/>
                </w:rPr>
                <w:t>bronchioli</w:t>
              </w:r>
            </w:hyperlink>
          </w:p>
        </w:tc>
      </w:tr>
    </w:tbl>
    <w:p w:rsidR="00E24237" w:rsidRPr="00E24237" w:rsidRDefault="00E24237" w:rsidP="00E24237">
      <w:pPr>
        <w:spacing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L'aspergillosi allergica risulta frequente soprattutto nei malati di </w:t>
      </w:r>
      <w:hyperlink r:id="rId80" w:history="1">
        <w:r w:rsidRPr="00E24237">
          <w:rPr>
            <w:rFonts w:ascii="Times New Roman" w:eastAsia="Times New Roman" w:hAnsi="Times New Roman" w:cs="Times New Roman"/>
            <w:color w:val="0000FF"/>
            <w:sz w:val="24"/>
            <w:szCs w:val="24"/>
            <w:u w:val="single"/>
            <w:lang w:eastAsia="it-IT"/>
          </w:rPr>
          <w:t>fibrosi cistica</w:t>
        </w:r>
      </w:hyperlink>
      <w:r w:rsidRPr="00E24237">
        <w:rPr>
          <w:rFonts w:ascii="Times New Roman" w:eastAsia="Times New Roman" w:hAnsi="Times New Roman" w:cs="Times New Roman"/>
          <w:sz w:val="24"/>
          <w:szCs w:val="24"/>
          <w:lang w:eastAsia="it-IT"/>
        </w:rPr>
        <w:t xml:space="preserve"> e di asma grave. Il quadro clinico-sintomatologico si manifesta con dispnea intensa, broncospasmo, malessere e </w:t>
      </w:r>
      <w:hyperlink r:id="rId81" w:history="1">
        <w:r w:rsidRPr="00E24237">
          <w:rPr>
            <w:rFonts w:ascii="Times New Roman" w:eastAsia="Times New Roman" w:hAnsi="Times New Roman" w:cs="Times New Roman"/>
            <w:color w:val="0000FF"/>
            <w:sz w:val="24"/>
            <w:szCs w:val="24"/>
            <w:u w:val="single"/>
            <w:lang w:eastAsia="it-IT"/>
          </w:rPr>
          <w:t>tosse</w:t>
        </w:r>
      </w:hyperlink>
      <w:r w:rsidRPr="00E24237">
        <w:rPr>
          <w:rFonts w:ascii="Times New Roman" w:eastAsia="Times New Roman" w:hAnsi="Times New Roman" w:cs="Times New Roman"/>
          <w:sz w:val="24"/>
          <w:szCs w:val="24"/>
          <w:lang w:eastAsia="it-IT"/>
        </w:rPr>
        <w:t>.</w:t>
      </w:r>
      <w:r w:rsidRPr="00E24237">
        <w:rPr>
          <w:rFonts w:ascii="Times New Roman" w:eastAsia="Times New Roman" w:hAnsi="Times New Roman" w:cs="Times New Roman"/>
          <w:sz w:val="24"/>
          <w:szCs w:val="24"/>
          <w:lang w:eastAsia="it-IT"/>
        </w:rPr>
        <w:br/>
        <w:t xml:space="preserve">Quando non accuratamente trattata, l'aspergillosi broncopolmonare allergica può causare danni permanenti ai </w:t>
      </w:r>
      <w:hyperlink r:id="rId82" w:history="1">
        <w:r w:rsidRPr="00E24237">
          <w:rPr>
            <w:rFonts w:ascii="Times New Roman" w:eastAsia="Times New Roman" w:hAnsi="Times New Roman" w:cs="Times New Roman"/>
            <w:color w:val="0000FF"/>
            <w:sz w:val="24"/>
            <w:szCs w:val="24"/>
            <w:u w:val="single"/>
            <w:lang w:eastAsia="it-IT"/>
          </w:rPr>
          <w:t>polmoni</w:t>
        </w:r>
      </w:hyperlink>
      <w:r w:rsidRPr="00E24237">
        <w:rPr>
          <w:rFonts w:ascii="Times New Roman" w:eastAsia="Times New Roman" w:hAnsi="Times New Roman" w:cs="Times New Roman"/>
          <w:sz w:val="24"/>
          <w:szCs w:val="24"/>
          <w:lang w:eastAsia="it-IT"/>
        </w:rPr>
        <w:t xml:space="preserve"> (fibrosi polmonare).</w:t>
      </w:r>
    </w:p>
    <w:p w:rsidR="00E24237" w:rsidRPr="00E24237" w:rsidRDefault="00E24237" w:rsidP="00E24237">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ASPERGILLOSI LOCALE NON INVASIVA (non c'è invasione dei tessuti contigui): </w:t>
      </w:r>
    </w:p>
    <w:p w:rsidR="00E24237" w:rsidRPr="00E24237" w:rsidRDefault="00E24237" w:rsidP="00E24237">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E24237">
        <w:rPr>
          <w:rFonts w:ascii="Times New Roman" w:eastAsia="Times New Roman" w:hAnsi="Times New Roman" w:cs="Times New Roman"/>
          <w:sz w:val="24"/>
          <w:szCs w:val="24"/>
          <w:lang w:eastAsia="it-IT"/>
        </w:rPr>
        <w:t>Aspergilloma</w:t>
      </w:r>
      <w:proofErr w:type="spellEnd"/>
      <w:r w:rsidRPr="00E24237">
        <w:rPr>
          <w:rFonts w:ascii="Times New Roman" w:eastAsia="Times New Roman" w:hAnsi="Times New Roman" w:cs="Times New Roman"/>
          <w:sz w:val="24"/>
          <w:szCs w:val="24"/>
          <w:lang w:eastAsia="it-IT"/>
        </w:rPr>
        <w:t xml:space="preserve"> (o micetoma) polmonare/dei seni paranasali o aspergillosi intracavitaria. L'</w:t>
      </w:r>
      <w:proofErr w:type="spellStart"/>
      <w:r w:rsidRPr="00E24237">
        <w:rPr>
          <w:rFonts w:ascii="Times New Roman" w:eastAsia="Times New Roman" w:hAnsi="Times New Roman" w:cs="Times New Roman"/>
          <w:sz w:val="24"/>
          <w:szCs w:val="24"/>
          <w:lang w:eastAsia="it-IT"/>
        </w:rPr>
        <w:t>aspergilloma</w:t>
      </w:r>
      <w:proofErr w:type="spellEnd"/>
      <w:r w:rsidRPr="00E24237">
        <w:rPr>
          <w:rFonts w:ascii="Times New Roman" w:eastAsia="Times New Roman" w:hAnsi="Times New Roman" w:cs="Times New Roman"/>
          <w:sz w:val="24"/>
          <w:szCs w:val="24"/>
          <w:lang w:eastAsia="it-IT"/>
        </w:rPr>
        <w:t xml:space="preserve"> consiste nella formazione di ife all'interno della cavità polmonare. Inizialmente asintomatico, l'</w:t>
      </w:r>
      <w:proofErr w:type="spellStart"/>
      <w:r w:rsidRPr="00E24237">
        <w:rPr>
          <w:rFonts w:ascii="Times New Roman" w:eastAsia="Times New Roman" w:hAnsi="Times New Roman" w:cs="Times New Roman"/>
          <w:sz w:val="24"/>
          <w:szCs w:val="24"/>
          <w:lang w:eastAsia="it-IT"/>
        </w:rPr>
        <w:t>aspergilloma</w:t>
      </w:r>
      <w:proofErr w:type="spellEnd"/>
      <w:r w:rsidRPr="00E24237">
        <w:rPr>
          <w:rFonts w:ascii="Times New Roman" w:eastAsia="Times New Roman" w:hAnsi="Times New Roman" w:cs="Times New Roman"/>
          <w:sz w:val="24"/>
          <w:szCs w:val="24"/>
          <w:lang w:eastAsia="it-IT"/>
        </w:rPr>
        <w:t xml:space="preserve"> si manifesta successivamente con </w:t>
      </w:r>
      <w:hyperlink r:id="rId83" w:history="1">
        <w:r w:rsidRPr="00E24237">
          <w:rPr>
            <w:rFonts w:ascii="Times New Roman" w:eastAsia="Times New Roman" w:hAnsi="Times New Roman" w:cs="Times New Roman"/>
            <w:color w:val="0000FF"/>
            <w:sz w:val="24"/>
            <w:szCs w:val="24"/>
            <w:u w:val="single"/>
            <w:lang w:eastAsia="it-IT"/>
          </w:rPr>
          <w:t>tosse cronica</w:t>
        </w:r>
      </w:hyperlink>
      <w:r w:rsidRPr="00E24237">
        <w:rPr>
          <w:rFonts w:ascii="Times New Roman" w:eastAsia="Times New Roman" w:hAnsi="Times New Roman" w:cs="Times New Roman"/>
          <w:sz w:val="24"/>
          <w:szCs w:val="24"/>
          <w:lang w:eastAsia="it-IT"/>
        </w:rPr>
        <w:t xml:space="preserve">, debolezza, inappetenza, </w:t>
      </w:r>
      <w:hyperlink r:id="rId84" w:history="1">
        <w:r w:rsidRPr="00E24237">
          <w:rPr>
            <w:rFonts w:ascii="Times New Roman" w:eastAsia="Times New Roman" w:hAnsi="Times New Roman" w:cs="Times New Roman"/>
            <w:color w:val="0000FF"/>
            <w:sz w:val="24"/>
            <w:szCs w:val="24"/>
            <w:u w:val="single"/>
            <w:lang w:eastAsia="it-IT"/>
          </w:rPr>
          <w:t>anoressia</w:t>
        </w:r>
      </w:hyperlink>
      <w:r w:rsidRPr="00E24237">
        <w:rPr>
          <w:rFonts w:ascii="Times New Roman" w:eastAsia="Times New Roman" w:hAnsi="Times New Roman" w:cs="Times New Roman"/>
          <w:sz w:val="24"/>
          <w:szCs w:val="24"/>
          <w:lang w:eastAsia="it-IT"/>
        </w:rPr>
        <w:t xml:space="preserve"> ed </w:t>
      </w:r>
      <w:hyperlink r:id="rId85" w:history="1">
        <w:r w:rsidRPr="00E24237">
          <w:rPr>
            <w:rFonts w:ascii="Times New Roman" w:eastAsia="Times New Roman" w:hAnsi="Times New Roman" w:cs="Times New Roman"/>
            <w:color w:val="0000FF"/>
            <w:sz w:val="24"/>
            <w:szCs w:val="24"/>
            <w:u w:val="single"/>
            <w:lang w:eastAsia="it-IT"/>
          </w:rPr>
          <w:t>emottisi</w:t>
        </w:r>
      </w:hyperlink>
      <w:r w:rsidRPr="00E24237">
        <w:rPr>
          <w:rFonts w:ascii="Times New Roman" w:eastAsia="Times New Roman" w:hAnsi="Times New Roman" w:cs="Times New Roman"/>
          <w:sz w:val="24"/>
          <w:szCs w:val="24"/>
          <w:lang w:eastAsia="it-IT"/>
        </w:rPr>
        <w:t>.</w:t>
      </w:r>
    </w:p>
    <w:p w:rsidR="00E24237" w:rsidRPr="00E24237" w:rsidRDefault="00E24237" w:rsidP="00E24237">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Otomicosi: l'agente </w:t>
      </w:r>
      <w:hyperlink r:id="rId86" w:history="1">
        <w:proofErr w:type="spellStart"/>
        <w:r w:rsidRPr="00E24237">
          <w:rPr>
            <w:rFonts w:ascii="Times New Roman" w:eastAsia="Times New Roman" w:hAnsi="Times New Roman" w:cs="Times New Roman"/>
            <w:color w:val="0000FF"/>
            <w:sz w:val="24"/>
            <w:szCs w:val="24"/>
            <w:u w:val="single"/>
            <w:lang w:eastAsia="it-IT"/>
          </w:rPr>
          <w:t>eziopatologico</w:t>
        </w:r>
        <w:proofErr w:type="spellEnd"/>
      </w:hyperlink>
      <w:r w:rsidRPr="00E24237">
        <w:rPr>
          <w:rFonts w:ascii="Times New Roman" w:eastAsia="Times New Roman" w:hAnsi="Times New Roman" w:cs="Times New Roman"/>
          <w:sz w:val="24"/>
          <w:szCs w:val="24"/>
          <w:lang w:eastAsia="it-IT"/>
        </w:rPr>
        <w:t xml:space="preserve"> maggiormente coinvolto è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niger</w:t>
      </w:r>
      <w:proofErr w:type="spellEnd"/>
      <w:r w:rsidRPr="00E24237">
        <w:rPr>
          <w:rFonts w:ascii="Times New Roman" w:eastAsia="Times New Roman" w:hAnsi="Times New Roman" w:cs="Times New Roman"/>
          <w:sz w:val="24"/>
          <w:szCs w:val="24"/>
          <w:lang w:eastAsia="it-IT"/>
        </w:rPr>
        <w:t xml:space="preserve">. Il quadro sintomatologico è caratterizzato da </w:t>
      </w:r>
      <w:hyperlink r:id="rId87" w:history="1">
        <w:r w:rsidRPr="00E24237">
          <w:rPr>
            <w:rFonts w:ascii="Times New Roman" w:eastAsia="Times New Roman" w:hAnsi="Times New Roman" w:cs="Times New Roman"/>
            <w:color w:val="0000FF"/>
            <w:sz w:val="24"/>
            <w:szCs w:val="24"/>
            <w:u w:val="single"/>
            <w:lang w:eastAsia="it-IT"/>
          </w:rPr>
          <w:t>dolore</w:t>
        </w:r>
      </w:hyperlink>
      <w:r w:rsidRPr="00E24237">
        <w:rPr>
          <w:rFonts w:ascii="Times New Roman" w:eastAsia="Times New Roman" w:hAnsi="Times New Roman" w:cs="Times New Roman"/>
          <w:sz w:val="24"/>
          <w:szCs w:val="24"/>
          <w:lang w:eastAsia="it-IT"/>
        </w:rPr>
        <w:t xml:space="preserve">, </w:t>
      </w:r>
      <w:hyperlink r:id="rId88" w:history="1">
        <w:r w:rsidRPr="00E24237">
          <w:rPr>
            <w:rFonts w:ascii="Times New Roman" w:eastAsia="Times New Roman" w:hAnsi="Times New Roman" w:cs="Times New Roman"/>
            <w:color w:val="0000FF"/>
            <w:sz w:val="24"/>
            <w:szCs w:val="24"/>
            <w:u w:val="single"/>
            <w:lang w:eastAsia="it-IT"/>
          </w:rPr>
          <w:t>edema</w:t>
        </w:r>
      </w:hyperlink>
      <w:r w:rsidRPr="00E24237">
        <w:rPr>
          <w:rFonts w:ascii="Times New Roman" w:eastAsia="Times New Roman" w:hAnsi="Times New Roman" w:cs="Times New Roman"/>
          <w:sz w:val="24"/>
          <w:szCs w:val="24"/>
          <w:lang w:eastAsia="it-IT"/>
        </w:rPr>
        <w:t>, eritema e prurito. 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cresce su detriti e </w:t>
      </w:r>
      <w:hyperlink r:id="rId89" w:history="1">
        <w:r w:rsidRPr="00E24237">
          <w:rPr>
            <w:rFonts w:ascii="Times New Roman" w:eastAsia="Times New Roman" w:hAnsi="Times New Roman" w:cs="Times New Roman"/>
            <w:color w:val="0000FF"/>
            <w:sz w:val="24"/>
            <w:szCs w:val="24"/>
            <w:u w:val="single"/>
            <w:lang w:eastAsia="it-IT"/>
          </w:rPr>
          <w:t>cerume</w:t>
        </w:r>
      </w:hyperlink>
      <w:r w:rsidRPr="00E24237">
        <w:rPr>
          <w:rFonts w:ascii="Times New Roman" w:eastAsia="Times New Roman" w:hAnsi="Times New Roman" w:cs="Times New Roman"/>
          <w:sz w:val="24"/>
          <w:szCs w:val="24"/>
          <w:lang w:eastAsia="it-IT"/>
        </w:rPr>
        <w:t xml:space="preserve"> a livello dell'</w:t>
      </w:r>
      <w:hyperlink r:id="rId90" w:history="1">
        <w:r w:rsidRPr="00E24237">
          <w:rPr>
            <w:rFonts w:ascii="Times New Roman" w:eastAsia="Times New Roman" w:hAnsi="Times New Roman" w:cs="Times New Roman"/>
            <w:color w:val="0000FF"/>
            <w:sz w:val="24"/>
            <w:szCs w:val="24"/>
            <w:u w:val="single"/>
            <w:lang w:eastAsia="it-IT"/>
          </w:rPr>
          <w:t>orecchio</w:t>
        </w:r>
      </w:hyperlink>
      <w:r w:rsidRPr="00E24237">
        <w:rPr>
          <w:rFonts w:ascii="Times New Roman" w:eastAsia="Times New Roman" w:hAnsi="Times New Roman" w:cs="Times New Roman"/>
          <w:sz w:val="24"/>
          <w:szCs w:val="24"/>
          <w:lang w:eastAsia="it-IT"/>
        </w:rPr>
        <w:t xml:space="preserve"> esterno.</w:t>
      </w:r>
    </w:p>
    <w:p w:rsidR="00E24237" w:rsidRPr="00E24237" w:rsidRDefault="00E24237" w:rsidP="00E24237">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hyperlink r:id="rId91" w:history="1">
        <w:r w:rsidRPr="00E24237">
          <w:rPr>
            <w:rFonts w:ascii="Times New Roman" w:eastAsia="Times New Roman" w:hAnsi="Times New Roman" w:cs="Times New Roman"/>
            <w:color w:val="0000FF"/>
            <w:sz w:val="24"/>
            <w:szCs w:val="24"/>
            <w:u w:val="single"/>
            <w:lang w:eastAsia="it-IT"/>
          </w:rPr>
          <w:t>Onicomicosi</w:t>
        </w:r>
      </w:hyperlink>
      <w:r w:rsidRPr="00E24237">
        <w:rPr>
          <w:rFonts w:ascii="Times New Roman" w:eastAsia="Times New Roman" w:hAnsi="Times New Roman" w:cs="Times New Roman"/>
          <w:sz w:val="24"/>
          <w:szCs w:val="24"/>
          <w:lang w:eastAsia="it-IT"/>
        </w:rPr>
        <w:t xml:space="preserve">: similmente all'otomicosi, anche nell'onicomicosi l'agente causale maggiormente responsabile è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i/>
          <w:iCs/>
          <w:sz w:val="24"/>
          <w:szCs w:val="24"/>
          <w:lang w:eastAsia="it-IT"/>
        </w:rPr>
        <w:t xml:space="preserve"> </w:t>
      </w:r>
      <w:proofErr w:type="spellStart"/>
      <w:r w:rsidRPr="00E24237">
        <w:rPr>
          <w:rFonts w:ascii="Times New Roman" w:eastAsia="Times New Roman" w:hAnsi="Times New Roman" w:cs="Times New Roman"/>
          <w:i/>
          <w:iCs/>
          <w:sz w:val="24"/>
          <w:szCs w:val="24"/>
          <w:lang w:eastAsia="it-IT"/>
        </w:rPr>
        <w:t>niger</w:t>
      </w:r>
      <w:proofErr w:type="spellEnd"/>
      <w:r w:rsidRPr="00E24237">
        <w:rPr>
          <w:rFonts w:ascii="Times New Roman" w:eastAsia="Times New Roman" w:hAnsi="Times New Roman" w:cs="Times New Roman"/>
          <w:i/>
          <w:iCs/>
          <w:sz w:val="24"/>
          <w:szCs w:val="24"/>
          <w:lang w:eastAsia="it-IT"/>
        </w:rPr>
        <w:t>.</w:t>
      </w:r>
      <w:r w:rsidRPr="00E24237">
        <w:rPr>
          <w:rFonts w:ascii="Times New Roman" w:eastAsia="Times New Roman" w:hAnsi="Times New Roman" w:cs="Times New Roman"/>
          <w:sz w:val="24"/>
          <w:szCs w:val="24"/>
          <w:lang w:eastAsia="it-IT"/>
        </w:rPr>
        <w:t xml:space="preserve"> I </w:t>
      </w:r>
      <w:hyperlink r:id="rId92" w:history="1">
        <w:r w:rsidRPr="00E24237">
          <w:rPr>
            <w:rFonts w:ascii="Times New Roman" w:eastAsia="Times New Roman" w:hAnsi="Times New Roman" w:cs="Times New Roman"/>
            <w:color w:val="0000FF"/>
            <w:sz w:val="24"/>
            <w:szCs w:val="24"/>
            <w:u w:val="single"/>
            <w:lang w:eastAsia="it-IT"/>
          </w:rPr>
          <w:t>sintomi</w:t>
        </w:r>
      </w:hyperlink>
      <w:r w:rsidRPr="00E24237">
        <w:rPr>
          <w:rFonts w:ascii="Times New Roman" w:eastAsia="Times New Roman" w:hAnsi="Times New Roman" w:cs="Times New Roman"/>
          <w:sz w:val="24"/>
          <w:szCs w:val="24"/>
          <w:lang w:eastAsia="it-IT"/>
        </w:rPr>
        <w:t xml:space="preserve"> più comuni sono: dolore, edema, eritema e prurito.</w:t>
      </w:r>
    </w:p>
    <w:p w:rsidR="00E24237" w:rsidRPr="00E24237" w:rsidRDefault="00E24237" w:rsidP="00E24237">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lastRenderedPageBreak/>
        <w:t xml:space="preserve">Infezioni oculari (es. </w:t>
      </w:r>
      <w:hyperlink r:id="rId93" w:history="1">
        <w:r w:rsidRPr="00E24237">
          <w:rPr>
            <w:rFonts w:ascii="Times New Roman" w:eastAsia="Times New Roman" w:hAnsi="Times New Roman" w:cs="Times New Roman"/>
            <w:color w:val="0000FF"/>
            <w:sz w:val="24"/>
            <w:szCs w:val="24"/>
            <w:u w:val="single"/>
            <w:lang w:eastAsia="it-IT"/>
          </w:rPr>
          <w:t>congiuntivite</w:t>
        </w:r>
      </w:hyperlink>
      <w:r w:rsidRPr="00E24237">
        <w:rPr>
          <w:rFonts w:ascii="Times New Roman" w:eastAsia="Times New Roman" w:hAnsi="Times New Roman" w:cs="Times New Roman"/>
          <w:sz w:val="24"/>
          <w:szCs w:val="24"/>
          <w:lang w:eastAsia="it-IT"/>
        </w:rPr>
        <w:t>)</w:t>
      </w:r>
    </w:p>
    <w:p w:rsidR="00E24237" w:rsidRPr="00E24237" w:rsidRDefault="00E24237" w:rsidP="00E24237">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Aspergillosi cutanea primaria: tipica dei pazienti con </w:t>
      </w:r>
      <w:hyperlink r:id="rId94" w:history="1">
        <w:r w:rsidRPr="00E24237">
          <w:rPr>
            <w:rFonts w:ascii="Times New Roman" w:eastAsia="Times New Roman" w:hAnsi="Times New Roman" w:cs="Times New Roman"/>
            <w:color w:val="0000FF"/>
            <w:sz w:val="24"/>
            <w:szCs w:val="24"/>
            <w:u w:val="single"/>
            <w:lang w:eastAsia="it-IT"/>
          </w:rPr>
          <w:t>piaghe da decubito</w:t>
        </w:r>
      </w:hyperlink>
      <w:r w:rsidRPr="00E24237">
        <w:rPr>
          <w:rFonts w:ascii="Times New Roman" w:eastAsia="Times New Roman" w:hAnsi="Times New Roman" w:cs="Times New Roman"/>
          <w:sz w:val="24"/>
          <w:szCs w:val="24"/>
          <w:lang w:eastAsia="it-IT"/>
        </w:rPr>
        <w:t>/</w:t>
      </w:r>
      <w:hyperlink r:id="rId95" w:history="1">
        <w:r w:rsidRPr="00E24237">
          <w:rPr>
            <w:rFonts w:ascii="Times New Roman" w:eastAsia="Times New Roman" w:hAnsi="Times New Roman" w:cs="Times New Roman"/>
            <w:color w:val="0000FF"/>
            <w:sz w:val="24"/>
            <w:szCs w:val="24"/>
            <w:u w:val="single"/>
            <w:lang w:eastAsia="it-IT"/>
          </w:rPr>
          <w:t>ustioni</w:t>
        </w:r>
      </w:hyperlink>
      <w:r w:rsidRPr="00E24237">
        <w:rPr>
          <w:rFonts w:ascii="Times New Roman" w:eastAsia="Times New Roman" w:hAnsi="Times New Roman" w:cs="Times New Roman"/>
          <w:sz w:val="24"/>
          <w:szCs w:val="24"/>
          <w:lang w:eastAsia="it-IT"/>
        </w:rPr>
        <w:t xml:space="preserve"> e paraplegici; i </w:t>
      </w:r>
      <w:hyperlink r:id="rId96" w:history="1">
        <w:r w:rsidRPr="00E24237">
          <w:rPr>
            <w:rFonts w:ascii="Times New Roman" w:eastAsia="Times New Roman" w:hAnsi="Times New Roman" w:cs="Times New Roman"/>
            <w:color w:val="0000FF"/>
            <w:sz w:val="24"/>
            <w:szCs w:val="24"/>
            <w:u w:val="single"/>
            <w:lang w:eastAsia="it-IT"/>
          </w:rPr>
          <w:t>segni</w:t>
        </w:r>
      </w:hyperlink>
      <w:r w:rsidRPr="00E24237">
        <w:rPr>
          <w:rFonts w:ascii="Times New Roman" w:eastAsia="Times New Roman" w:hAnsi="Times New Roman" w:cs="Times New Roman"/>
          <w:sz w:val="24"/>
          <w:szCs w:val="24"/>
          <w:lang w:eastAsia="it-IT"/>
        </w:rPr>
        <w:t xml:space="preserve"> distintivi di questa aspergillosi sono paragonabili ad una dermatomicosi.</w:t>
      </w:r>
    </w:p>
    <w:p w:rsidR="00E24237" w:rsidRPr="00E24237" w:rsidRDefault="00E24237" w:rsidP="00E24237">
      <w:pPr>
        <w:spacing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I </w:t>
      </w:r>
      <w:hyperlink r:id="rId97" w:history="1">
        <w:r w:rsidRPr="00E24237">
          <w:rPr>
            <w:rFonts w:ascii="Times New Roman" w:eastAsia="Times New Roman" w:hAnsi="Times New Roman" w:cs="Times New Roman"/>
            <w:color w:val="0000FF"/>
            <w:sz w:val="24"/>
            <w:szCs w:val="24"/>
            <w:u w:val="single"/>
            <w:lang w:eastAsia="it-IT"/>
          </w:rPr>
          <w:t>segni ed i sintomi</w:t>
        </w:r>
      </w:hyperlink>
      <w:r w:rsidRPr="00E24237">
        <w:rPr>
          <w:rFonts w:ascii="Times New Roman" w:eastAsia="Times New Roman" w:hAnsi="Times New Roman" w:cs="Times New Roman"/>
          <w:sz w:val="24"/>
          <w:szCs w:val="24"/>
          <w:lang w:eastAsia="it-IT"/>
        </w:rPr>
        <w:t xml:space="preserve"> che contraddistinguono l'aspergillosi non invasiva sono tosse ed emottisi.</w:t>
      </w:r>
    </w:p>
    <w:p w:rsidR="00E24237" w:rsidRPr="00E24237" w:rsidRDefault="00E24237" w:rsidP="00E24237">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ASPERGILLOSI INVASIVA o diffusa: l'invasione del sangue da parte delle ife può causare </w:t>
      </w:r>
      <w:hyperlink r:id="rId98" w:history="1">
        <w:r w:rsidRPr="00E24237">
          <w:rPr>
            <w:rFonts w:ascii="Times New Roman" w:eastAsia="Times New Roman" w:hAnsi="Times New Roman" w:cs="Times New Roman"/>
            <w:color w:val="0000FF"/>
            <w:sz w:val="24"/>
            <w:szCs w:val="24"/>
            <w:u w:val="single"/>
            <w:lang w:eastAsia="it-IT"/>
          </w:rPr>
          <w:t>trombi</w:t>
        </w:r>
      </w:hyperlink>
      <w:r w:rsidRPr="00E24237">
        <w:rPr>
          <w:rFonts w:ascii="Times New Roman" w:eastAsia="Times New Roman" w:hAnsi="Times New Roman" w:cs="Times New Roman"/>
          <w:sz w:val="24"/>
          <w:szCs w:val="24"/>
          <w:lang w:eastAsia="it-IT"/>
        </w:rPr>
        <w:t xml:space="preserve">, </w:t>
      </w:r>
      <w:hyperlink r:id="rId99" w:history="1">
        <w:r w:rsidRPr="00E24237">
          <w:rPr>
            <w:rFonts w:ascii="Times New Roman" w:eastAsia="Times New Roman" w:hAnsi="Times New Roman" w:cs="Times New Roman"/>
            <w:color w:val="0000FF"/>
            <w:sz w:val="24"/>
            <w:szCs w:val="24"/>
            <w:u w:val="single"/>
            <w:lang w:eastAsia="it-IT"/>
          </w:rPr>
          <w:t>infarti</w:t>
        </w:r>
      </w:hyperlink>
      <w:r w:rsidRPr="00E24237">
        <w:rPr>
          <w:rFonts w:ascii="Times New Roman" w:eastAsia="Times New Roman" w:hAnsi="Times New Roman" w:cs="Times New Roman"/>
          <w:sz w:val="24"/>
          <w:szCs w:val="24"/>
          <w:lang w:eastAsia="it-IT"/>
        </w:rPr>
        <w:t xml:space="preserve"> ed </w:t>
      </w:r>
      <w:hyperlink r:id="rId100" w:history="1">
        <w:r w:rsidRPr="00E24237">
          <w:rPr>
            <w:rFonts w:ascii="Times New Roman" w:eastAsia="Times New Roman" w:hAnsi="Times New Roman" w:cs="Times New Roman"/>
            <w:color w:val="0000FF"/>
            <w:sz w:val="24"/>
            <w:szCs w:val="24"/>
            <w:u w:val="single"/>
            <w:lang w:eastAsia="it-IT"/>
          </w:rPr>
          <w:t>emorragie</w:t>
        </w:r>
      </w:hyperlink>
      <w:r w:rsidRPr="00E24237">
        <w:rPr>
          <w:rFonts w:ascii="Times New Roman" w:eastAsia="Times New Roman" w:hAnsi="Times New Roman" w:cs="Times New Roman"/>
          <w:sz w:val="24"/>
          <w:szCs w:val="24"/>
          <w:lang w:eastAsia="it-IT"/>
        </w:rPr>
        <w:t xml:space="preserve">. Tipica del paziente gravemente </w:t>
      </w:r>
      <w:proofErr w:type="spellStart"/>
      <w:r w:rsidRPr="00E24237">
        <w:rPr>
          <w:rFonts w:ascii="Times New Roman" w:eastAsia="Times New Roman" w:hAnsi="Times New Roman" w:cs="Times New Roman"/>
          <w:sz w:val="24"/>
          <w:szCs w:val="24"/>
          <w:lang w:eastAsia="it-IT"/>
        </w:rPr>
        <w:t>immunocompromesso</w:t>
      </w:r>
      <w:proofErr w:type="spellEnd"/>
      <w:r w:rsidRPr="00E24237">
        <w:rPr>
          <w:rFonts w:ascii="Times New Roman" w:eastAsia="Times New Roman" w:hAnsi="Times New Roman" w:cs="Times New Roman"/>
          <w:sz w:val="24"/>
          <w:szCs w:val="24"/>
          <w:lang w:eastAsia="it-IT"/>
        </w:rPr>
        <w:t xml:space="preserve">, questa forma di aspergillosi è probabilmente la più pericolosa, e presenta un'elevata mortalità. </w:t>
      </w:r>
    </w:p>
    <w:p w:rsidR="00E24237" w:rsidRPr="00E24237" w:rsidRDefault="00E24237" w:rsidP="00E24237">
      <w:pPr>
        <w:numPr>
          <w:ilvl w:val="1"/>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Aspergillosi invasiva disseminata: causa problemi gastrointestinali, cerebrali, epatici, renali, cutanei ed oculari. Sembra particolarmente comune tra i pazienti </w:t>
      </w:r>
      <w:proofErr w:type="spellStart"/>
      <w:r w:rsidRPr="00E24237">
        <w:rPr>
          <w:rFonts w:ascii="Times New Roman" w:eastAsia="Times New Roman" w:hAnsi="Times New Roman" w:cs="Times New Roman"/>
          <w:sz w:val="24"/>
          <w:szCs w:val="24"/>
          <w:lang w:eastAsia="it-IT"/>
        </w:rPr>
        <w:t>immunocompromessi</w:t>
      </w:r>
      <w:proofErr w:type="spellEnd"/>
      <w:r w:rsidRPr="00E24237">
        <w:rPr>
          <w:rFonts w:ascii="Times New Roman" w:eastAsia="Times New Roman" w:hAnsi="Times New Roman" w:cs="Times New Roman"/>
          <w:sz w:val="24"/>
          <w:szCs w:val="24"/>
          <w:lang w:eastAsia="it-IT"/>
        </w:rPr>
        <w:t xml:space="preserve">, specie se sottoposti a trapianto di organi solidi. Il micelio si sviluppa nel </w:t>
      </w:r>
      <w:hyperlink r:id="rId101" w:history="1">
        <w:r w:rsidRPr="00E24237">
          <w:rPr>
            <w:rFonts w:ascii="Times New Roman" w:eastAsia="Times New Roman" w:hAnsi="Times New Roman" w:cs="Times New Roman"/>
            <w:color w:val="0000FF"/>
            <w:sz w:val="24"/>
            <w:szCs w:val="24"/>
            <w:u w:val="single"/>
            <w:lang w:eastAsia="it-IT"/>
          </w:rPr>
          <w:t>polmone</w:t>
        </w:r>
      </w:hyperlink>
      <w:r w:rsidRPr="00E24237">
        <w:rPr>
          <w:rFonts w:ascii="Times New Roman" w:eastAsia="Times New Roman" w:hAnsi="Times New Roman" w:cs="Times New Roman"/>
          <w:sz w:val="24"/>
          <w:szCs w:val="24"/>
          <w:lang w:eastAsia="it-IT"/>
        </w:rPr>
        <w:t xml:space="preserve">, per poi espandersi nel </w:t>
      </w:r>
      <w:hyperlink r:id="rId102" w:history="1">
        <w:r w:rsidRPr="00E24237">
          <w:rPr>
            <w:rFonts w:ascii="Times New Roman" w:eastAsia="Times New Roman" w:hAnsi="Times New Roman" w:cs="Times New Roman"/>
            <w:color w:val="0000FF"/>
            <w:sz w:val="24"/>
            <w:szCs w:val="24"/>
            <w:u w:val="single"/>
            <w:lang w:eastAsia="it-IT"/>
          </w:rPr>
          <w:t>cervello</w:t>
        </w:r>
      </w:hyperlink>
      <w:r w:rsidRPr="00E24237">
        <w:rPr>
          <w:rFonts w:ascii="Times New Roman" w:eastAsia="Times New Roman" w:hAnsi="Times New Roman" w:cs="Times New Roman"/>
          <w:sz w:val="24"/>
          <w:szCs w:val="24"/>
          <w:lang w:eastAsia="it-IT"/>
        </w:rPr>
        <w:t xml:space="preserve">, nella cute e nel </w:t>
      </w:r>
      <w:hyperlink r:id="rId103" w:history="1">
        <w:r w:rsidRPr="00E24237">
          <w:rPr>
            <w:rFonts w:ascii="Times New Roman" w:eastAsia="Times New Roman" w:hAnsi="Times New Roman" w:cs="Times New Roman"/>
            <w:color w:val="0000FF"/>
            <w:sz w:val="24"/>
            <w:szCs w:val="24"/>
            <w:u w:val="single"/>
            <w:lang w:eastAsia="it-IT"/>
          </w:rPr>
          <w:t>cuore</w:t>
        </w:r>
      </w:hyperlink>
      <w:r w:rsidRPr="00E24237">
        <w:rPr>
          <w:rFonts w:ascii="Times New Roman" w:eastAsia="Times New Roman" w:hAnsi="Times New Roman" w:cs="Times New Roman"/>
          <w:sz w:val="24"/>
          <w:szCs w:val="24"/>
          <w:lang w:eastAsia="it-IT"/>
        </w:rPr>
        <w:t>.</w:t>
      </w:r>
    </w:p>
    <w:p w:rsidR="00E24237" w:rsidRPr="00E24237" w:rsidRDefault="00E24237" w:rsidP="00E24237">
      <w:pPr>
        <w:numPr>
          <w:ilvl w:val="1"/>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Aspergillosi invasiva polmonare (probabilmente la forma più diffusa)</w:t>
      </w:r>
    </w:p>
    <w:p w:rsidR="00E24237" w:rsidRPr="00E24237" w:rsidRDefault="00E24237" w:rsidP="00E24237">
      <w:pPr>
        <w:numPr>
          <w:ilvl w:val="1"/>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Aspergillosi invasiva </w:t>
      </w:r>
      <w:proofErr w:type="spellStart"/>
      <w:r w:rsidRPr="00E24237">
        <w:rPr>
          <w:rFonts w:ascii="Times New Roman" w:eastAsia="Times New Roman" w:hAnsi="Times New Roman" w:cs="Times New Roman"/>
          <w:sz w:val="24"/>
          <w:szCs w:val="24"/>
          <w:lang w:eastAsia="it-IT"/>
        </w:rPr>
        <w:t>rino</w:t>
      </w:r>
      <w:proofErr w:type="spellEnd"/>
      <w:r w:rsidRPr="00E24237">
        <w:rPr>
          <w:rFonts w:ascii="Times New Roman" w:eastAsia="Times New Roman" w:hAnsi="Times New Roman" w:cs="Times New Roman"/>
          <w:sz w:val="24"/>
          <w:szCs w:val="24"/>
          <w:lang w:eastAsia="it-IT"/>
        </w:rPr>
        <w:t xml:space="preserve">-sinusale e </w:t>
      </w:r>
      <w:proofErr w:type="spellStart"/>
      <w:r w:rsidRPr="00E24237">
        <w:rPr>
          <w:rFonts w:ascii="Times New Roman" w:eastAsia="Times New Roman" w:hAnsi="Times New Roman" w:cs="Times New Roman"/>
          <w:sz w:val="24"/>
          <w:szCs w:val="24"/>
          <w:lang w:eastAsia="it-IT"/>
        </w:rPr>
        <w:t>tracheo</w:t>
      </w:r>
      <w:proofErr w:type="spellEnd"/>
      <w:r w:rsidRPr="00E24237">
        <w:rPr>
          <w:rFonts w:ascii="Times New Roman" w:eastAsia="Times New Roman" w:hAnsi="Times New Roman" w:cs="Times New Roman"/>
          <w:sz w:val="24"/>
          <w:szCs w:val="24"/>
          <w:lang w:eastAsia="it-IT"/>
        </w:rPr>
        <w:t>-bronchiale</w:t>
      </w:r>
    </w:p>
    <w:p w:rsidR="00E24237" w:rsidRPr="00E24237" w:rsidRDefault="00E24237" w:rsidP="00E24237">
      <w:pPr>
        <w:spacing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L'aspergillosi invasiva si manifesta soprattutto tra malati di </w:t>
      </w:r>
      <w:hyperlink r:id="rId104" w:history="1">
        <w:r w:rsidRPr="00E24237">
          <w:rPr>
            <w:rFonts w:ascii="Times New Roman" w:eastAsia="Times New Roman" w:hAnsi="Times New Roman" w:cs="Times New Roman"/>
            <w:color w:val="0000FF"/>
            <w:sz w:val="24"/>
            <w:szCs w:val="24"/>
            <w:u w:val="single"/>
            <w:lang w:eastAsia="it-IT"/>
          </w:rPr>
          <w:t>leucemia</w:t>
        </w:r>
      </w:hyperlink>
      <w:r w:rsidRPr="00E24237">
        <w:rPr>
          <w:rFonts w:ascii="Times New Roman" w:eastAsia="Times New Roman" w:hAnsi="Times New Roman" w:cs="Times New Roman"/>
          <w:sz w:val="24"/>
          <w:szCs w:val="24"/>
          <w:lang w:eastAsia="it-IT"/>
        </w:rPr>
        <w:t xml:space="preserve">, trapiantati e </w:t>
      </w:r>
      <w:hyperlink r:id="rId105" w:history="1">
        <w:r w:rsidRPr="00E24237">
          <w:rPr>
            <w:rFonts w:ascii="Times New Roman" w:eastAsia="Times New Roman" w:hAnsi="Times New Roman" w:cs="Times New Roman"/>
            <w:color w:val="0000FF"/>
            <w:sz w:val="24"/>
            <w:szCs w:val="24"/>
            <w:u w:val="single"/>
            <w:lang w:eastAsia="it-IT"/>
          </w:rPr>
          <w:t>malati di AIDS</w:t>
        </w:r>
      </w:hyperlink>
      <w:r w:rsidRPr="00E24237">
        <w:rPr>
          <w:rFonts w:ascii="Times New Roman" w:eastAsia="Times New Roman" w:hAnsi="Times New Roman" w:cs="Times New Roman"/>
          <w:sz w:val="24"/>
          <w:szCs w:val="24"/>
          <w:lang w:eastAsia="it-IT"/>
        </w:rPr>
        <w:t xml:space="preserve">. Anche i pazienti in terapia prolungata con </w:t>
      </w:r>
      <w:hyperlink r:id="rId106" w:history="1">
        <w:r w:rsidRPr="00E24237">
          <w:rPr>
            <w:rFonts w:ascii="Times New Roman" w:eastAsia="Times New Roman" w:hAnsi="Times New Roman" w:cs="Times New Roman"/>
            <w:color w:val="0000FF"/>
            <w:sz w:val="24"/>
            <w:szCs w:val="24"/>
            <w:u w:val="single"/>
            <w:lang w:eastAsia="it-IT"/>
          </w:rPr>
          <w:t>corticosteroidi</w:t>
        </w:r>
      </w:hyperlink>
      <w:r w:rsidRPr="00E24237">
        <w:rPr>
          <w:rFonts w:ascii="Times New Roman" w:eastAsia="Times New Roman" w:hAnsi="Times New Roman" w:cs="Times New Roman"/>
          <w:sz w:val="24"/>
          <w:szCs w:val="24"/>
          <w:lang w:eastAsia="it-IT"/>
        </w:rPr>
        <w:t xml:space="preserve"> ad alte dosi sono a rischio d'infezioni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w:t>
      </w:r>
      <w:r w:rsidRPr="00E24237">
        <w:rPr>
          <w:rFonts w:ascii="Times New Roman" w:eastAsia="Times New Roman" w:hAnsi="Times New Roman" w:cs="Times New Roman"/>
          <w:sz w:val="24"/>
          <w:szCs w:val="24"/>
          <w:lang w:eastAsia="it-IT"/>
        </w:rPr>
        <w:br/>
        <w:t xml:space="preserve">Il quadro sintomatologico si contraddistingue per i sintomi piuttosto vaghi ed aspecifici: dispnea, dolore toracico, </w:t>
      </w:r>
      <w:hyperlink r:id="rId107" w:history="1">
        <w:r w:rsidRPr="00E24237">
          <w:rPr>
            <w:rFonts w:ascii="Times New Roman" w:eastAsia="Times New Roman" w:hAnsi="Times New Roman" w:cs="Times New Roman"/>
            <w:color w:val="0000FF"/>
            <w:sz w:val="24"/>
            <w:szCs w:val="24"/>
            <w:u w:val="single"/>
            <w:lang w:eastAsia="it-IT"/>
          </w:rPr>
          <w:t>febbre</w:t>
        </w:r>
      </w:hyperlink>
      <w:r w:rsidRPr="00E24237">
        <w:rPr>
          <w:rFonts w:ascii="Times New Roman" w:eastAsia="Times New Roman" w:hAnsi="Times New Roman" w:cs="Times New Roman"/>
          <w:sz w:val="24"/>
          <w:szCs w:val="24"/>
          <w:lang w:eastAsia="it-IT"/>
        </w:rPr>
        <w:t xml:space="preserve">, emottisi, tosse (generalmente non produttiva). </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24237">
        <w:rPr>
          <w:rFonts w:ascii="Times New Roman" w:eastAsia="Times New Roman" w:hAnsi="Times New Roman" w:cs="Times New Roman"/>
          <w:b/>
          <w:bCs/>
          <w:sz w:val="36"/>
          <w:szCs w:val="36"/>
          <w:lang w:eastAsia="it-IT"/>
        </w:rPr>
        <w:t>Diagnosi</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In caso di sospetta aspergillosi, il paziente viene sottoposto ad </w:t>
      </w:r>
      <w:hyperlink r:id="rId108" w:history="1">
        <w:r w:rsidRPr="00E24237">
          <w:rPr>
            <w:rFonts w:ascii="Times New Roman" w:eastAsia="Times New Roman" w:hAnsi="Times New Roman" w:cs="Times New Roman"/>
            <w:color w:val="0000FF"/>
            <w:sz w:val="24"/>
            <w:szCs w:val="24"/>
            <w:u w:val="single"/>
            <w:lang w:eastAsia="it-IT"/>
          </w:rPr>
          <w:t>esami</w:t>
        </w:r>
      </w:hyperlink>
      <w:r w:rsidRPr="00E24237">
        <w:rPr>
          <w:rFonts w:ascii="Times New Roman" w:eastAsia="Times New Roman" w:hAnsi="Times New Roman" w:cs="Times New Roman"/>
          <w:sz w:val="24"/>
          <w:szCs w:val="24"/>
          <w:lang w:eastAsia="it-IT"/>
        </w:rPr>
        <w:t xml:space="preserve"> diagnostici generali, come </w:t>
      </w:r>
      <w:hyperlink r:id="rId109" w:history="1">
        <w:r w:rsidRPr="00E24237">
          <w:rPr>
            <w:rFonts w:ascii="Times New Roman" w:eastAsia="Times New Roman" w:hAnsi="Times New Roman" w:cs="Times New Roman"/>
            <w:color w:val="0000FF"/>
            <w:sz w:val="24"/>
            <w:szCs w:val="24"/>
            <w:u w:val="single"/>
            <w:lang w:eastAsia="it-IT"/>
          </w:rPr>
          <w:t>radiografia del torace</w:t>
        </w:r>
      </w:hyperlink>
      <w:r w:rsidRPr="00E24237">
        <w:rPr>
          <w:rFonts w:ascii="Times New Roman" w:eastAsia="Times New Roman" w:hAnsi="Times New Roman" w:cs="Times New Roman"/>
          <w:sz w:val="24"/>
          <w:szCs w:val="24"/>
          <w:lang w:eastAsia="it-IT"/>
        </w:rPr>
        <w:t xml:space="preserve"> e </w:t>
      </w:r>
      <w:hyperlink r:id="rId110" w:history="1">
        <w:r w:rsidRPr="00E24237">
          <w:rPr>
            <w:rFonts w:ascii="Times New Roman" w:eastAsia="Times New Roman" w:hAnsi="Times New Roman" w:cs="Times New Roman"/>
            <w:color w:val="0000FF"/>
            <w:sz w:val="24"/>
            <w:szCs w:val="24"/>
            <w:u w:val="single"/>
            <w:lang w:eastAsia="it-IT"/>
          </w:rPr>
          <w:t>tomografia computerizzata</w:t>
        </w:r>
      </w:hyperlink>
      <w:r w:rsidRPr="00E24237">
        <w:rPr>
          <w:rFonts w:ascii="Times New Roman" w:eastAsia="Times New Roman" w:hAnsi="Times New Roman" w:cs="Times New Roman"/>
          <w:sz w:val="24"/>
          <w:szCs w:val="24"/>
          <w:lang w:eastAsia="it-IT"/>
        </w:rPr>
        <w:t xml:space="preserve">. Quando i test mostrano segni inconfondibili di infezione, si procede con un'indagine più specifica per isolare il micete a partire da campioni di </w:t>
      </w:r>
      <w:hyperlink r:id="rId111" w:history="1">
        <w:r w:rsidRPr="00E24237">
          <w:rPr>
            <w:rFonts w:ascii="Times New Roman" w:eastAsia="Times New Roman" w:hAnsi="Times New Roman" w:cs="Times New Roman"/>
            <w:color w:val="0000FF"/>
            <w:sz w:val="24"/>
            <w:szCs w:val="24"/>
            <w:u w:val="single"/>
            <w:lang w:eastAsia="it-IT"/>
          </w:rPr>
          <w:t>essudato</w:t>
        </w:r>
      </w:hyperlink>
      <w:r w:rsidRPr="00E24237">
        <w:rPr>
          <w:rFonts w:ascii="Times New Roman" w:eastAsia="Times New Roman" w:hAnsi="Times New Roman" w:cs="Times New Roman"/>
          <w:sz w:val="24"/>
          <w:szCs w:val="24"/>
          <w:lang w:eastAsia="it-IT"/>
        </w:rPr>
        <w:t xml:space="preserve"> pleurico, secrezioni </w:t>
      </w:r>
      <w:hyperlink r:id="rId112" w:history="1">
        <w:r w:rsidRPr="00E24237">
          <w:rPr>
            <w:rFonts w:ascii="Times New Roman" w:eastAsia="Times New Roman" w:hAnsi="Times New Roman" w:cs="Times New Roman"/>
            <w:color w:val="0000FF"/>
            <w:sz w:val="24"/>
            <w:szCs w:val="24"/>
            <w:u w:val="single"/>
            <w:lang w:eastAsia="it-IT"/>
          </w:rPr>
          <w:t>bronchiali</w:t>
        </w:r>
      </w:hyperlink>
      <w:r w:rsidRPr="00E24237">
        <w:rPr>
          <w:rFonts w:ascii="Times New Roman" w:eastAsia="Times New Roman" w:hAnsi="Times New Roman" w:cs="Times New Roman"/>
          <w:sz w:val="24"/>
          <w:szCs w:val="24"/>
          <w:lang w:eastAsia="it-IT"/>
        </w:rPr>
        <w:t xml:space="preserve"> o da prelievi eseguiti tramite </w:t>
      </w:r>
      <w:hyperlink r:id="rId113" w:history="1">
        <w:r w:rsidRPr="00E24237">
          <w:rPr>
            <w:rFonts w:ascii="Times New Roman" w:eastAsia="Times New Roman" w:hAnsi="Times New Roman" w:cs="Times New Roman"/>
            <w:color w:val="0000FF"/>
            <w:sz w:val="24"/>
            <w:szCs w:val="24"/>
            <w:u w:val="single"/>
            <w:lang w:eastAsia="it-IT"/>
          </w:rPr>
          <w:t>broncoscopia</w:t>
        </w:r>
      </w:hyperlink>
      <w:r w:rsidRPr="00E24237">
        <w:rPr>
          <w:rFonts w:ascii="Times New Roman" w:eastAsia="Times New Roman" w:hAnsi="Times New Roman" w:cs="Times New Roman"/>
          <w:sz w:val="24"/>
          <w:szCs w:val="24"/>
          <w:lang w:eastAsia="it-IT"/>
        </w:rPr>
        <w:t>. Il lavaggio bronco-</w:t>
      </w:r>
      <w:hyperlink r:id="rId114" w:history="1">
        <w:r w:rsidRPr="00E24237">
          <w:rPr>
            <w:rFonts w:ascii="Times New Roman" w:eastAsia="Times New Roman" w:hAnsi="Times New Roman" w:cs="Times New Roman"/>
            <w:color w:val="0000FF"/>
            <w:sz w:val="24"/>
            <w:szCs w:val="24"/>
            <w:u w:val="single"/>
            <w:lang w:eastAsia="it-IT"/>
          </w:rPr>
          <w:t>alveolare</w:t>
        </w:r>
      </w:hyperlink>
      <w:r w:rsidRPr="00E24237">
        <w:rPr>
          <w:rFonts w:ascii="Times New Roman" w:eastAsia="Times New Roman" w:hAnsi="Times New Roman" w:cs="Times New Roman"/>
          <w:sz w:val="24"/>
          <w:szCs w:val="24"/>
          <w:lang w:eastAsia="it-IT"/>
        </w:rPr>
        <w:t xml:space="preserve"> o l'aspirato endotracheale sono ulteriori indagini utilizzate per l'esame colturale e per l'osservazione microscopica.</w:t>
      </w:r>
    </w:p>
    <w:p w:rsidR="00E24237" w:rsidRPr="00E24237" w:rsidRDefault="00E24237" w:rsidP="00E24237">
      <w:pPr>
        <w:spacing w:after="0" w:line="240" w:lineRule="auto"/>
        <w:rPr>
          <w:rFonts w:ascii="Times New Roman" w:eastAsia="Times New Roman" w:hAnsi="Times New Roman" w:cs="Times New Roman"/>
          <w:sz w:val="24"/>
          <w:szCs w:val="24"/>
          <w:lang w:eastAsia="it-IT"/>
        </w:rPr>
      </w:pPr>
    </w:p>
    <w:tbl>
      <w:tblPr>
        <w:tblW w:w="0" w:type="auto"/>
        <w:tblCellSpacing w:w="15" w:type="dxa"/>
        <w:tblBorders>
          <w:top w:val="single" w:sz="6" w:space="0" w:color="CCCCCC"/>
          <w:left w:val="single" w:sz="6" w:space="0" w:color="CCCCCC"/>
          <w:bottom w:val="single" w:sz="6" w:space="0" w:color="CCCCCC"/>
          <w:right w:val="single" w:sz="6" w:space="0" w:color="CCCCCC"/>
        </w:tblBorders>
        <w:shd w:val="clear" w:color="auto" w:fill="EBF1FC"/>
        <w:tblCellMar>
          <w:top w:w="60" w:type="dxa"/>
          <w:left w:w="60" w:type="dxa"/>
          <w:bottom w:w="60" w:type="dxa"/>
          <w:right w:w="60" w:type="dxa"/>
        </w:tblCellMar>
        <w:tblLook w:val="04A0" w:firstRow="1" w:lastRow="0" w:firstColumn="1" w:lastColumn="0" w:noHBand="0" w:noVBand="1"/>
      </w:tblPr>
      <w:tblGrid>
        <w:gridCol w:w="9848"/>
      </w:tblGrid>
      <w:tr w:rsidR="00E24237" w:rsidRPr="00E24237" w:rsidTr="00E24237">
        <w:trPr>
          <w:tblCellSpacing w:w="15" w:type="dxa"/>
        </w:trPr>
        <w:tc>
          <w:tcPr>
            <w:tcW w:w="0" w:type="auto"/>
            <w:shd w:val="clear" w:color="auto" w:fill="EBF1FC"/>
            <w:vAlign w:val="center"/>
            <w:hideMark/>
          </w:tcPr>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Per l'esame citologico, la presenza di cristalli di </w:t>
            </w:r>
            <w:hyperlink r:id="rId115" w:history="1">
              <w:r w:rsidRPr="00E24237">
                <w:rPr>
                  <w:rFonts w:ascii="Times New Roman" w:eastAsia="Times New Roman" w:hAnsi="Times New Roman" w:cs="Times New Roman"/>
                  <w:color w:val="0000FF"/>
                  <w:sz w:val="24"/>
                  <w:szCs w:val="24"/>
                  <w:u w:val="single"/>
                  <w:lang w:eastAsia="it-IT"/>
                </w:rPr>
                <w:t>ossalato di calcio</w:t>
              </w:r>
            </w:hyperlink>
            <w:r w:rsidRPr="00E24237">
              <w:rPr>
                <w:rFonts w:ascii="Times New Roman" w:eastAsia="Times New Roman" w:hAnsi="Times New Roman" w:cs="Times New Roman"/>
                <w:sz w:val="24"/>
                <w:szCs w:val="24"/>
                <w:lang w:eastAsia="it-IT"/>
              </w:rPr>
              <w:t xml:space="preserve"> è spia accesa di aspergillosi. L'esame colturale, utile per rilevare con precisione l'</w:t>
            </w:r>
            <w:hyperlink r:id="rId116" w:history="1">
              <w:r w:rsidRPr="00E24237">
                <w:rPr>
                  <w:rFonts w:ascii="Times New Roman" w:eastAsia="Times New Roman" w:hAnsi="Times New Roman" w:cs="Times New Roman"/>
                  <w:color w:val="0000FF"/>
                  <w:sz w:val="24"/>
                  <w:szCs w:val="24"/>
                  <w:u w:val="single"/>
                  <w:lang w:eastAsia="it-IT"/>
                </w:rPr>
                <w:t>agente eziologico</w:t>
              </w:r>
            </w:hyperlink>
            <w:r w:rsidRPr="00E24237">
              <w:rPr>
                <w:rFonts w:ascii="Times New Roman" w:eastAsia="Times New Roman" w:hAnsi="Times New Roman" w:cs="Times New Roman"/>
                <w:sz w:val="24"/>
                <w:szCs w:val="24"/>
                <w:lang w:eastAsia="it-IT"/>
              </w:rPr>
              <w:t xml:space="preserve">, viene eseguito su terreno agar </w:t>
            </w:r>
            <w:proofErr w:type="spellStart"/>
            <w:r w:rsidRPr="00E24237">
              <w:rPr>
                <w:rFonts w:ascii="Times New Roman" w:eastAsia="Times New Roman" w:hAnsi="Times New Roman" w:cs="Times New Roman"/>
                <w:sz w:val="24"/>
                <w:szCs w:val="24"/>
                <w:lang w:eastAsia="it-IT"/>
              </w:rPr>
              <w:t>sabourad</w:t>
            </w:r>
            <w:proofErr w:type="spellEnd"/>
            <w:r w:rsidRPr="00E24237">
              <w:rPr>
                <w:rFonts w:ascii="Times New Roman" w:eastAsia="Times New Roman" w:hAnsi="Times New Roman" w:cs="Times New Roman"/>
                <w:sz w:val="24"/>
                <w:szCs w:val="24"/>
                <w:lang w:eastAsia="it-IT"/>
              </w:rPr>
              <w:t>, mentre la diagnosi istologica si avvale della colorazione ematossilina-eosina.</w:t>
            </w:r>
          </w:p>
        </w:tc>
      </w:tr>
    </w:tbl>
    <w:p w:rsidR="00E24237" w:rsidRPr="00E24237" w:rsidRDefault="00E24237" w:rsidP="00E24237">
      <w:pPr>
        <w:spacing w:after="0" w:line="240" w:lineRule="auto"/>
        <w:rPr>
          <w:rFonts w:ascii="Times New Roman" w:eastAsia="Times New Roman" w:hAnsi="Times New Roman" w:cs="Times New Roman"/>
          <w:sz w:val="24"/>
          <w:szCs w:val="24"/>
          <w:lang w:eastAsia="it-IT"/>
        </w:rPr>
      </w:pP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Da non dimenticare, tuttavia, che la ricerca dell'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nell'</w:t>
      </w:r>
      <w:hyperlink r:id="rId117" w:history="1">
        <w:r w:rsidRPr="00E24237">
          <w:rPr>
            <w:rFonts w:ascii="Times New Roman" w:eastAsia="Times New Roman" w:hAnsi="Times New Roman" w:cs="Times New Roman"/>
            <w:color w:val="0000FF"/>
            <w:sz w:val="24"/>
            <w:szCs w:val="24"/>
            <w:u w:val="single"/>
            <w:lang w:eastAsia="it-IT"/>
          </w:rPr>
          <w:t>espettorato</w:t>
        </w:r>
      </w:hyperlink>
      <w:r w:rsidRPr="00E24237">
        <w:rPr>
          <w:rFonts w:ascii="Times New Roman" w:eastAsia="Times New Roman" w:hAnsi="Times New Roman" w:cs="Times New Roman"/>
          <w:sz w:val="24"/>
          <w:szCs w:val="24"/>
          <w:lang w:eastAsia="it-IT"/>
        </w:rPr>
        <w:t xml:space="preserve"> può dare false positività: all'interno del cavo orale, difatti, possono coesistere alcune specie commensali di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24237">
        <w:rPr>
          <w:rFonts w:ascii="Times New Roman" w:eastAsia="Times New Roman" w:hAnsi="Times New Roman" w:cs="Times New Roman"/>
          <w:b/>
          <w:bCs/>
          <w:sz w:val="36"/>
          <w:szCs w:val="36"/>
          <w:lang w:eastAsia="it-IT"/>
        </w:rPr>
        <w:t>Cure</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Purtroppo, le aspergillosi invasive danno prognosi infausta nella stragrande maggioranza dei casi: proprio per evitare simili conseguenze, si raccomanda di rivolgersi al medico anche solo in caso di sospetta aspergillosi.</w:t>
      </w:r>
      <w:r w:rsidRPr="00E24237">
        <w:rPr>
          <w:rFonts w:ascii="Times New Roman" w:eastAsia="Times New Roman" w:hAnsi="Times New Roman" w:cs="Times New Roman"/>
          <w:sz w:val="24"/>
          <w:szCs w:val="24"/>
          <w:lang w:eastAsia="it-IT"/>
        </w:rPr>
        <w:br/>
        <w:t xml:space="preserve">Ricordiamo brevemente che nei soggetti in salute, le infezioni da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non dovrebbero </w:t>
      </w:r>
      <w:r w:rsidRPr="00E24237">
        <w:rPr>
          <w:rFonts w:ascii="Times New Roman" w:eastAsia="Times New Roman" w:hAnsi="Times New Roman" w:cs="Times New Roman"/>
          <w:sz w:val="24"/>
          <w:szCs w:val="24"/>
          <w:lang w:eastAsia="it-IT"/>
        </w:rPr>
        <w:lastRenderedPageBreak/>
        <w:t xml:space="preserve">allarmare eccessivamente: difatti, l'aspergillosi tende a manifestarsi quasi esclusivamente nei pazienti </w:t>
      </w:r>
      <w:proofErr w:type="spellStart"/>
      <w:r w:rsidRPr="00E24237">
        <w:rPr>
          <w:rFonts w:ascii="Times New Roman" w:eastAsia="Times New Roman" w:hAnsi="Times New Roman" w:cs="Times New Roman"/>
          <w:sz w:val="24"/>
          <w:szCs w:val="24"/>
          <w:lang w:eastAsia="it-IT"/>
        </w:rPr>
        <w:t>immunocompromessi</w:t>
      </w:r>
      <w:proofErr w:type="spellEnd"/>
      <w:r w:rsidRPr="00E24237">
        <w:rPr>
          <w:rFonts w:ascii="Times New Roman" w:eastAsia="Times New Roman" w:hAnsi="Times New Roman" w:cs="Times New Roman"/>
          <w:sz w:val="24"/>
          <w:szCs w:val="24"/>
          <w:lang w:eastAsia="it-IT"/>
        </w:rPr>
        <w:t>.</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Le forme lievi dell'aspergillosi (varianti allergiche) sono facilmente trattabili.</w:t>
      </w:r>
      <w:r w:rsidRPr="00E24237">
        <w:rPr>
          <w:rFonts w:ascii="Times New Roman" w:eastAsia="Times New Roman" w:hAnsi="Times New Roman" w:cs="Times New Roman"/>
          <w:sz w:val="24"/>
          <w:szCs w:val="24"/>
          <w:lang w:eastAsia="it-IT"/>
        </w:rPr>
        <w:br/>
        <w:t xml:space="preserve">I farmaci più utilizzati in terapia per la cura dell'aspergillosi sono antimicotici (es. </w:t>
      </w:r>
      <w:hyperlink r:id="rId118" w:history="1">
        <w:proofErr w:type="spellStart"/>
        <w:r w:rsidRPr="00E24237">
          <w:rPr>
            <w:rFonts w:ascii="Times New Roman" w:eastAsia="Times New Roman" w:hAnsi="Times New Roman" w:cs="Times New Roman"/>
            <w:color w:val="0000FF"/>
            <w:sz w:val="24"/>
            <w:szCs w:val="24"/>
            <w:u w:val="single"/>
            <w:lang w:eastAsia="it-IT"/>
          </w:rPr>
          <w:t>voriconazolo</w:t>
        </w:r>
        <w:proofErr w:type="spellEnd"/>
      </w:hyperlink>
      <w:r w:rsidRPr="00E24237">
        <w:rPr>
          <w:rFonts w:ascii="Times New Roman" w:eastAsia="Times New Roman" w:hAnsi="Times New Roman" w:cs="Times New Roman"/>
          <w:sz w:val="24"/>
          <w:szCs w:val="24"/>
          <w:lang w:eastAsia="it-IT"/>
        </w:rPr>
        <w:t xml:space="preserve">, </w:t>
      </w:r>
      <w:hyperlink r:id="rId119" w:history="1">
        <w:proofErr w:type="spellStart"/>
        <w:r w:rsidRPr="00E24237">
          <w:rPr>
            <w:rFonts w:ascii="Times New Roman" w:eastAsia="Times New Roman" w:hAnsi="Times New Roman" w:cs="Times New Roman"/>
            <w:color w:val="0000FF"/>
            <w:sz w:val="24"/>
            <w:szCs w:val="24"/>
            <w:u w:val="single"/>
            <w:lang w:eastAsia="it-IT"/>
          </w:rPr>
          <w:t>posaconazolo</w:t>
        </w:r>
        <w:proofErr w:type="spellEnd"/>
      </w:hyperlink>
      <w:r w:rsidRPr="00E24237">
        <w:rPr>
          <w:rFonts w:ascii="Times New Roman" w:eastAsia="Times New Roman" w:hAnsi="Times New Roman" w:cs="Times New Roman"/>
          <w:sz w:val="24"/>
          <w:szCs w:val="24"/>
          <w:lang w:eastAsia="it-IT"/>
        </w:rPr>
        <w:t xml:space="preserve">, </w:t>
      </w:r>
      <w:hyperlink r:id="rId120" w:history="1">
        <w:proofErr w:type="spellStart"/>
        <w:r w:rsidRPr="00E24237">
          <w:rPr>
            <w:rFonts w:ascii="Times New Roman" w:eastAsia="Times New Roman" w:hAnsi="Times New Roman" w:cs="Times New Roman"/>
            <w:color w:val="0000FF"/>
            <w:sz w:val="24"/>
            <w:szCs w:val="24"/>
            <w:u w:val="single"/>
            <w:lang w:eastAsia="it-IT"/>
          </w:rPr>
          <w:t>caspofungin</w:t>
        </w:r>
        <w:proofErr w:type="spellEnd"/>
      </w:hyperlink>
      <w:r w:rsidRPr="00E24237">
        <w:rPr>
          <w:rFonts w:ascii="Times New Roman" w:eastAsia="Times New Roman" w:hAnsi="Times New Roman" w:cs="Times New Roman"/>
          <w:sz w:val="24"/>
          <w:szCs w:val="24"/>
          <w:lang w:eastAsia="it-IT"/>
        </w:rPr>
        <w:t xml:space="preserve"> e </w:t>
      </w:r>
      <w:proofErr w:type="spellStart"/>
      <w:r w:rsidRPr="00E24237">
        <w:rPr>
          <w:rFonts w:ascii="Times New Roman" w:eastAsia="Times New Roman" w:hAnsi="Times New Roman" w:cs="Times New Roman"/>
          <w:sz w:val="24"/>
          <w:szCs w:val="24"/>
          <w:lang w:eastAsia="it-IT"/>
        </w:rPr>
        <w:t>Amfotericina</w:t>
      </w:r>
      <w:proofErr w:type="spellEnd"/>
      <w:r w:rsidRPr="00E24237">
        <w:rPr>
          <w:rFonts w:ascii="Times New Roman" w:eastAsia="Times New Roman" w:hAnsi="Times New Roman" w:cs="Times New Roman"/>
          <w:sz w:val="24"/>
          <w:szCs w:val="24"/>
          <w:lang w:eastAsia="it-IT"/>
        </w:rPr>
        <w:t xml:space="preserve"> B). Al fine di esercitare un'intensa azione </w:t>
      </w:r>
      <w:hyperlink r:id="rId121" w:history="1">
        <w:r w:rsidRPr="00E24237">
          <w:rPr>
            <w:rFonts w:ascii="Times New Roman" w:eastAsia="Times New Roman" w:hAnsi="Times New Roman" w:cs="Times New Roman"/>
            <w:color w:val="0000FF"/>
            <w:sz w:val="24"/>
            <w:szCs w:val="24"/>
            <w:u w:val="single"/>
            <w:lang w:eastAsia="it-IT"/>
          </w:rPr>
          <w:t>antinfiammatoria</w:t>
        </w:r>
      </w:hyperlink>
      <w:r w:rsidRPr="00E24237">
        <w:rPr>
          <w:rFonts w:ascii="Times New Roman" w:eastAsia="Times New Roman" w:hAnsi="Times New Roman" w:cs="Times New Roman"/>
          <w:sz w:val="24"/>
          <w:szCs w:val="24"/>
          <w:lang w:eastAsia="it-IT"/>
        </w:rPr>
        <w:t>, anche i corticosteroidi possono essere utili in caso di aspergillosi associata ad asma e/o fibrosi cistica.</w:t>
      </w:r>
    </w:p>
    <w:p w:rsidR="00E24237" w:rsidRPr="00E24237" w:rsidRDefault="00E24237" w:rsidP="00E24237">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E24237">
        <w:rPr>
          <w:rFonts w:ascii="Times New Roman" w:eastAsia="Times New Roman" w:hAnsi="Times New Roman" w:cs="Times New Roman"/>
          <w:b/>
          <w:bCs/>
          <w:kern w:val="36"/>
          <w:sz w:val="48"/>
          <w:szCs w:val="48"/>
          <w:lang w:eastAsia="it-IT"/>
        </w:rPr>
        <w:t>Farmaci per curare l'Aspergillosi</w:t>
      </w:r>
    </w:p>
    <w:p w:rsidR="00E24237" w:rsidRPr="00E24237" w:rsidRDefault="00E24237" w:rsidP="00E24237">
      <w:pPr>
        <w:spacing w:after="100" w:afterAutospacing="1" w:line="240" w:lineRule="auto"/>
        <w:outlineLvl w:val="1"/>
        <w:rPr>
          <w:rFonts w:ascii="Times New Roman" w:eastAsia="Times New Roman" w:hAnsi="Times New Roman" w:cs="Times New Roman"/>
          <w:b/>
          <w:bCs/>
          <w:sz w:val="36"/>
          <w:szCs w:val="36"/>
          <w:lang w:eastAsia="it-IT"/>
        </w:rPr>
      </w:pPr>
      <w:r w:rsidRPr="00E24237">
        <w:rPr>
          <w:rFonts w:ascii="Times New Roman" w:eastAsia="Times New Roman" w:hAnsi="Times New Roman" w:cs="Times New Roman"/>
          <w:b/>
          <w:bCs/>
          <w:sz w:val="36"/>
          <w:szCs w:val="36"/>
          <w:lang w:eastAsia="it-IT"/>
        </w:rPr>
        <w:t>Aspergillosi: definizione</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Come si deduce dal nome della malattia, l'</w:t>
      </w:r>
      <w:hyperlink r:id="rId122" w:history="1">
        <w:r w:rsidRPr="00E24237">
          <w:rPr>
            <w:rFonts w:ascii="Times New Roman" w:eastAsia="Times New Roman" w:hAnsi="Times New Roman" w:cs="Times New Roman"/>
            <w:color w:val="0000FF"/>
            <w:sz w:val="24"/>
            <w:szCs w:val="24"/>
            <w:u w:val="single"/>
            <w:lang w:eastAsia="it-IT"/>
          </w:rPr>
          <w:t>aspergillosi</w:t>
        </w:r>
      </w:hyperlink>
      <w:r w:rsidRPr="00E24237">
        <w:rPr>
          <w:rFonts w:ascii="Times New Roman" w:eastAsia="Times New Roman" w:hAnsi="Times New Roman" w:cs="Times New Roman"/>
          <w:sz w:val="24"/>
          <w:szCs w:val="24"/>
          <w:lang w:eastAsia="it-IT"/>
        </w:rPr>
        <w:t xml:space="preserve"> è un'infezione sostenuta da un patogeno appartenente al genere </w:t>
      </w:r>
      <w:hyperlink r:id="rId123" w:history="1">
        <w:proofErr w:type="spellStart"/>
        <w:r w:rsidRPr="00E24237">
          <w:rPr>
            <w:rFonts w:ascii="Times New Roman" w:eastAsia="Times New Roman" w:hAnsi="Times New Roman" w:cs="Times New Roman"/>
            <w:i/>
            <w:iCs/>
            <w:color w:val="0000FF"/>
            <w:sz w:val="24"/>
            <w:szCs w:val="24"/>
            <w:u w:val="single"/>
            <w:lang w:eastAsia="it-IT"/>
          </w:rPr>
          <w:t>Aspergillus</w:t>
        </w:r>
        <w:proofErr w:type="spellEnd"/>
      </w:hyperlink>
      <w:r w:rsidRPr="00E24237">
        <w:rPr>
          <w:rFonts w:ascii="Times New Roman" w:eastAsia="Times New Roman" w:hAnsi="Times New Roman" w:cs="Times New Roman"/>
          <w:i/>
          <w:iCs/>
          <w:sz w:val="24"/>
          <w:szCs w:val="24"/>
          <w:lang w:eastAsia="it-IT"/>
        </w:rPr>
        <w:t xml:space="preserve">, </w:t>
      </w:r>
      <w:r w:rsidRPr="00E24237">
        <w:rPr>
          <w:rFonts w:ascii="Times New Roman" w:eastAsia="Times New Roman" w:hAnsi="Times New Roman" w:cs="Times New Roman"/>
          <w:sz w:val="24"/>
          <w:szCs w:val="24"/>
          <w:lang w:eastAsia="it-IT"/>
        </w:rPr>
        <w:t>muffa ubiquitaria che, in condizioni favorevoli, può infettare l'uomo attraverso le vie respiratorie e creare danno.</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24237">
        <w:rPr>
          <w:rFonts w:ascii="Times New Roman" w:eastAsia="Times New Roman" w:hAnsi="Times New Roman" w:cs="Times New Roman"/>
          <w:b/>
          <w:bCs/>
          <w:sz w:val="36"/>
          <w:szCs w:val="36"/>
          <w:lang w:eastAsia="it-IT"/>
        </w:rPr>
        <w:t>Aspergillosi: cause</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I patogeni appartenenti al genere </w:t>
      </w:r>
      <w:proofErr w:type="spellStart"/>
      <w:r w:rsidRPr="00E24237">
        <w:rPr>
          <w:rFonts w:ascii="Times New Roman" w:eastAsia="Times New Roman" w:hAnsi="Times New Roman" w:cs="Times New Roman"/>
          <w:i/>
          <w:iCs/>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infettano l'uomo con le spore: l'ospite, inalando le spore del patogeno, viene contaminato; è doveroso ricordare, comunque, che la muffa, per arrecare danno, deve trovare una condizione favorevole, che si traduce nel calo delle difese immunitarie dell'ospite.</w:t>
      </w:r>
    </w:p>
    <w:p w:rsidR="00E24237" w:rsidRPr="00E24237" w:rsidRDefault="00E24237" w:rsidP="00E24237">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Fattori di rischio: alterazioni del sistema immunitario, </w:t>
      </w:r>
      <w:hyperlink r:id="rId124" w:history="1">
        <w:r w:rsidRPr="00E24237">
          <w:rPr>
            <w:rFonts w:ascii="Times New Roman" w:eastAsia="Times New Roman" w:hAnsi="Times New Roman" w:cs="Times New Roman"/>
            <w:color w:val="0000FF"/>
            <w:sz w:val="24"/>
            <w:szCs w:val="24"/>
            <w:u w:val="single"/>
            <w:lang w:eastAsia="it-IT"/>
          </w:rPr>
          <w:t>asma</w:t>
        </w:r>
      </w:hyperlink>
      <w:r w:rsidRPr="00E24237">
        <w:rPr>
          <w:rFonts w:ascii="Times New Roman" w:eastAsia="Times New Roman" w:hAnsi="Times New Roman" w:cs="Times New Roman"/>
          <w:sz w:val="24"/>
          <w:szCs w:val="24"/>
          <w:lang w:eastAsia="it-IT"/>
        </w:rPr>
        <w:t>, cavità/cisti bronchiali</w:t>
      </w:r>
    </w:p>
    <w:p w:rsidR="00E24237" w:rsidRPr="00E24237" w:rsidRDefault="00E24237" w:rsidP="00E24237">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24237">
        <w:rPr>
          <w:rFonts w:ascii="Times New Roman" w:eastAsia="Times New Roman" w:hAnsi="Times New Roman" w:cs="Times New Roman"/>
          <w:b/>
          <w:bCs/>
          <w:sz w:val="36"/>
          <w:szCs w:val="36"/>
          <w:lang w:eastAsia="it-IT"/>
        </w:rPr>
        <w:t>Aspergillosi: sintomi</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L'aspergillosi bronchiale causa i sintomi tipici della </w:t>
      </w:r>
      <w:hyperlink r:id="rId125" w:history="1">
        <w:r w:rsidRPr="00E24237">
          <w:rPr>
            <w:rFonts w:ascii="Times New Roman" w:eastAsia="Times New Roman" w:hAnsi="Times New Roman" w:cs="Times New Roman"/>
            <w:color w:val="0000FF"/>
            <w:sz w:val="24"/>
            <w:szCs w:val="24"/>
            <w:u w:val="single"/>
            <w:lang w:eastAsia="it-IT"/>
          </w:rPr>
          <w:t>bronchite acuta,</w:t>
        </w:r>
      </w:hyperlink>
      <w:r w:rsidRPr="00E24237">
        <w:rPr>
          <w:rFonts w:ascii="Times New Roman" w:eastAsia="Times New Roman" w:hAnsi="Times New Roman" w:cs="Times New Roman"/>
          <w:sz w:val="24"/>
          <w:szCs w:val="24"/>
          <w:lang w:eastAsia="it-IT"/>
        </w:rPr>
        <w:t xml:space="preserve"> spesso associati a </w:t>
      </w:r>
      <w:hyperlink r:id="rId126" w:history="1">
        <w:r w:rsidRPr="00E24237">
          <w:rPr>
            <w:rFonts w:ascii="Times New Roman" w:eastAsia="Times New Roman" w:hAnsi="Times New Roman" w:cs="Times New Roman"/>
            <w:color w:val="0000FF"/>
            <w:sz w:val="24"/>
            <w:szCs w:val="24"/>
            <w:u w:val="single"/>
            <w:lang w:eastAsia="it-IT"/>
          </w:rPr>
          <w:t>tosse</w:t>
        </w:r>
      </w:hyperlink>
      <w:r w:rsidRPr="00E24237">
        <w:rPr>
          <w:rFonts w:ascii="Times New Roman" w:eastAsia="Times New Roman" w:hAnsi="Times New Roman" w:cs="Times New Roman"/>
          <w:sz w:val="24"/>
          <w:szCs w:val="24"/>
          <w:lang w:eastAsia="it-IT"/>
        </w:rPr>
        <w:t xml:space="preserve"> ed emissione di </w:t>
      </w:r>
      <w:hyperlink r:id="rId127" w:history="1">
        <w:r w:rsidRPr="00E24237">
          <w:rPr>
            <w:rFonts w:ascii="Times New Roman" w:eastAsia="Times New Roman" w:hAnsi="Times New Roman" w:cs="Times New Roman"/>
            <w:color w:val="0000FF"/>
            <w:sz w:val="24"/>
            <w:szCs w:val="24"/>
            <w:u w:val="single"/>
            <w:lang w:eastAsia="it-IT"/>
          </w:rPr>
          <w:t>catarro</w:t>
        </w:r>
      </w:hyperlink>
      <w:r w:rsidRPr="00E24237">
        <w:rPr>
          <w:rFonts w:ascii="Times New Roman" w:eastAsia="Times New Roman" w:hAnsi="Times New Roman" w:cs="Times New Roman"/>
          <w:sz w:val="24"/>
          <w:szCs w:val="24"/>
          <w:lang w:eastAsia="it-IT"/>
        </w:rPr>
        <w:t xml:space="preserve"> e </w:t>
      </w:r>
      <w:hyperlink r:id="rId128" w:history="1">
        <w:r w:rsidRPr="00E24237">
          <w:rPr>
            <w:rFonts w:ascii="Times New Roman" w:eastAsia="Times New Roman" w:hAnsi="Times New Roman" w:cs="Times New Roman"/>
            <w:color w:val="0000FF"/>
            <w:sz w:val="24"/>
            <w:szCs w:val="24"/>
            <w:u w:val="single"/>
            <w:lang w:eastAsia="it-IT"/>
          </w:rPr>
          <w:t>sangue</w:t>
        </w:r>
      </w:hyperlink>
      <w:r w:rsidRPr="00E24237">
        <w:rPr>
          <w:rFonts w:ascii="Times New Roman" w:eastAsia="Times New Roman" w:hAnsi="Times New Roman" w:cs="Times New Roman"/>
          <w:sz w:val="24"/>
          <w:szCs w:val="24"/>
          <w:lang w:eastAsia="it-IT"/>
        </w:rPr>
        <w:t xml:space="preserve">; questa forma può anche provocare una sintomatologia allergica (con broncospasmo e </w:t>
      </w:r>
      <w:hyperlink r:id="rId129" w:history="1">
        <w:r w:rsidRPr="00E24237">
          <w:rPr>
            <w:rFonts w:ascii="Times New Roman" w:eastAsia="Times New Roman" w:hAnsi="Times New Roman" w:cs="Times New Roman"/>
            <w:color w:val="0000FF"/>
            <w:sz w:val="24"/>
            <w:szCs w:val="24"/>
            <w:u w:val="single"/>
            <w:lang w:eastAsia="it-IT"/>
          </w:rPr>
          <w:t>dispnea</w:t>
        </w:r>
      </w:hyperlink>
      <w:r w:rsidRPr="00E24237">
        <w:rPr>
          <w:rFonts w:ascii="Times New Roman" w:eastAsia="Times New Roman" w:hAnsi="Times New Roman" w:cs="Times New Roman"/>
          <w:sz w:val="24"/>
          <w:szCs w:val="24"/>
          <w:lang w:eastAsia="it-IT"/>
        </w:rPr>
        <w:t xml:space="preserve">). La forma invasiva, dal decorso violento e spesso infausto, genera </w:t>
      </w:r>
      <w:hyperlink r:id="rId130" w:history="1">
        <w:r w:rsidRPr="00E24237">
          <w:rPr>
            <w:rFonts w:ascii="Times New Roman" w:eastAsia="Times New Roman" w:hAnsi="Times New Roman" w:cs="Times New Roman"/>
            <w:color w:val="0000FF"/>
            <w:sz w:val="24"/>
            <w:szCs w:val="24"/>
            <w:u w:val="single"/>
            <w:lang w:eastAsia="it-IT"/>
          </w:rPr>
          <w:t>polmonite acuta</w:t>
        </w:r>
      </w:hyperlink>
      <w:r w:rsidRPr="00E24237">
        <w:rPr>
          <w:rFonts w:ascii="Times New Roman" w:eastAsia="Times New Roman" w:hAnsi="Times New Roman" w:cs="Times New Roman"/>
          <w:sz w:val="24"/>
          <w:szCs w:val="24"/>
          <w:lang w:eastAsia="it-IT"/>
        </w:rPr>
        <w:t xml:space="preserve">, e può coinvolgere cute, </w:t>
      </w:r>
      <w:hyperlink r:id="rId131" w:history="1">
        <w:r w:rsidRPr="00E24237">
          <w:rPr>
            <w:rFonts w:ascii="Times New Roman" w:eastAsia="Times New Roman" w:hAnsi="Times New Roman" w:cs="Times New Roman"/>
            <w:color w:val="0000FF"/>
            <w:sz w:val="24"/>
            <w:szCs w:val="24"/>
            <w:u w:val="single"/>
            <w:lang w:eastAsia="it-IT"/>
          </w:rPr>
          <w:t>cuore</w:t>
        </w:r>
      </w:hyperlink>
      <w:r w:rsidRPr="00E24237">
        <w:rPr>
          <w:rFonts w:ascii="Times New Roman" w:eastAsia="Times New Roman" w:hAnsi="Times New Roman" w:cs="Times New Roman"/>
          <w:sz w:val="24"/>
          <w:szCs w:val="24"/>
          <w:lang w:eastAsia="it-IT"/>
        </w:rPr>
        <w:t xml:space="preserve">, cervello e seni paranasali; questa forma di aspergillosi compare nei pazienti gravemente immunodepressi (es. </w:t>
      </w:r>
      <w:hyperlink r:id="rId132" w:history="1">
        <w:r w:rsidRPr="00E24237">
          <w:rPr>
            <w:rFonts w:ascii="Times New Roman" w:eastAsia="Times New Roman" w:hAnsi="Times New Roman" w:cs="Times New Roman"/>
            <w:color w:val="0000FF"/>
            <w:sz w:val="24"/>
            <w:szCs w:val="24"/>
            <w:u w:val="single"/>
            <w:lang w:eastAsia="it-IT"/>
          </w:rPr>
          <w:t>malati di AIDS</w:t>
        </w:r>
      </w:hyperlink>
      <w:r w:rsidRPr="00E24237">
        <w:rPr>
          <w:rFonts w:ascii="Times New Roman" w:eastAsia="Times New Roman" w:hAnsi="Times New Roman" w:cs="Times New Roman"/>
          <w:sz w:val="24"/>
          <w:szCs w:val="24"/>
          <w:lang w:eastAsia="it-IT"/>
        </w:rPr>
        <w:t>).</w:t>
      </w:r>
    </w:p>
    <w:p w:rsidR="00E24237" w:rsidRPr="00E24237" w:rsidRDefault="00E24237" w:rsidP="00E24237">
      <w:pPr>
        <w:spacing w:after="0" w:line="240" w:lineRule="auto"/>
        <w:rPr>
          <w:rFonts w:ascii="Times New Roman" w:eastAsia="Times New Roman" w:hAnsi="Times New Roman" w:cs="Times New Roman"/>
          <w:sz w:val="24"/>
          <w:szCs w:val="24"/>
          <w:lang w:eastAsia="it-IT"/>
        </w:rPr>
      </w:pP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Le informazioni sui Farmaci per la cura dell'Aspergillosi non intendono sostituire il rapporto diretto tra professionista della salute e paziente. Consultare sempre il proprio medico curante e/o lo specialista prima di assumere Farmaci per la cura dell'Aspergillosi. </w:t>
      </w:r>
    </w:p>
    <w:p w:rsidR="00E24237" w:rsidRDefault="00E24237" w:rsidP="00E24237">
      <w:pPr>
        <w:spacing w:after="100" w:afterAutospacing="1" w:line="240" w:lineRule="auto"/>
        <w:outlineLvl w:val="1"/>
        <w:rPr>
          <w:rFonts w:ascii="Times New Roman" w:eastAsia="Times New Roman" w:hAnsi="Times New Roman" w:cs="Times New Roman"/>
          <w:sz w:val="36"/>
          <w:szCs w:val="36"/>
          <w:lang w:eastAsia="it-IT"/>
        </w:rPr>
      </w:pPr>
    </w:p>
    <w:p w:rsidR="00E24237" w:rsidRDefault="00E24237" w:rsidP="00E24237">
      <w:pPr>
        <w:spacing w:after="100" w:afterAutospacing="1" w:line="240" w:lineRule="auto"/>
        <w:outlineLvl w:val="1"/>
        <w:rPr>
          <w:rFonts w:ascii="Times New Roman" w:eastAsia="Times New Roman" w:hAnsi="Times New Roman" w:cs="Times New Roman"/>
          <w:sz w:val="36"/>
          <w:szCs w:val="36"/>
          <w:lang w:eastAsia="it-IT"/>
        </w:rPr>
      </w:pPr>
    </w:p>
    <w:p w:rsidR="00E24237" w:rsidRDefault="00E24237" w:rsidP="00E24237">
      <w:pPr>
        <w:spacing w:after="100" w:afterAutospacing="1" w:line="240" w:lineRule="auto"/>
        <w:outlineLvl w:val="1"/>
        <w:rPr>
          <w:rFonts w:ascii="Times New Roman" w:eastAsia="Times New Roman" w:hAnsi="Times New Roman" w:cs="Times New Roman"/>
          <w:sz w:val="36"/>
          <w:szCs w:val="36"/>
          <w:lang w:eastAsia="it-IT"/>
        </w:rPr>
      </w:pPr>
    </w:p>
    <w:p w:rsidR="00E24237" w:rsidRDefault="00E24237" w:rsidP="00E24237">
      <w:pPr>
        <w:spacing w:after="100" w:afterAutospacing="1" w:line="240" w:lineRule="auto"/>
        <w:outlineLvl w:val="1"/>
        <w:rPr>
          <w:rFonts w:ascii="Times New Roman" w:eastAsia="Times New Roman" w:hAnsi="Times New Roman" w:cs="Times New Roman"/>
          <w:sz w:val="36"/>
          <w:szCs w:val="36"/>
          <w:lang w:eastAsia="it-IT"/>
        </w:rPr>
      </w:pPr>
    </w:p>
    <w:p w:rsidR="00E24237" w:rsidRPr="00E24237" w:rsidRDefault="00E24237" w:rsidP="00E24237">
      <w:pPr>
        <w:spacing w:after="100" w:afterAutospacing="1" w:line="240" w:lineRule="auto"/>
        <w:outlineLvl w:val="1"/>
        <w:rPr>
          <w:rFonts w:ascii="Times New Roman" w:eastAsia="Times New Roman" w:hAnsi="Times New Roman" w:cs="Times New Roman"/>
          <w:sz w:val="36"/>
          <w:szCs w:val="36"/>
          <w:lang w:eastAsia="it-IT"/>
        </w:rPr>
      </w:pPr>
      <w:bookmarkStart w:id="6" w:name="_GoBack"/>
      <w:bookmarkEnd w:id="6"/>
      <w:r w:rsidRPr="00E24237">
        <w:rPr>
          <w:rFonts w:ascii="Times New Roman" w:eastAsia="Times New Roman" w:hAnsi="Times New Roman" w:cs="Times New Roman"/>
          <w:sz w:val="36"/>
          <w:szCs w:val="36"/>
          <w:lang w:eastAsia="it-IT"/>
        </w:rPr>
        <w:lastRenderedPageBreak/>
        <w:t>Aspergillosi: farmaci</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L'aspergillosi non è una malattia di semplice risoluzione; le forme diffuse danno esito infausto nella stragrande maggioranza dei pazienti affetti. Fin dai primi sintomi, si raccomanda di sottoporsi ad esami di controllo specifici, per iniziare la terapia farmacologica entro il minor tempo possibile, al fine di evitare le complicanze.</w:t>
      </w:r>
      <w:r w:rsidRPr="00E24237">
        <w:rPr>
          <w:rFonts w:ascii="Times New Roman" w:eastAsia="Times New Roman" w:hAnsi="Times New Roman" w:cs="Times New Roman"/>
          <w:sz w:val="24"/>
          <w:szCs w:val="24"/>
          <w:lang w:eastAsia="it-IT"/>
        </w:rPr>
        <w:br/>
        <w:t>Nei soggetti sani, è bene sottolinearlo nuovamente, l'aspergillosi non dovrebbe allarmare eccessivamente, dal momento che l'</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xml:space="preserve"> crea danno quasi esclusivamente nei pazienti con lieve o marcata alterazione del sistema immunitario.</w:t>
      </w:r>
      <w:r w:rsidRPr="00E24237">
        <w:rPr>
          <w:rFonts w:ascii="Times New Roman" w:eastAsia="Times New Roman" w:hAnsi="Times New Roman" w:cs="Times New Roman"/>
          <w:sz w:val="24"/>
          <w:szCs w:val="24"/>
          <w:lang w:eastAsia="it-IT"/>
        </w:rPr>
        <w:br/>
        <w:t xml:space="preserve">Nei casi più gravi, specie nei pazienti affetti da aspergillosi invasiva con lesioni polmonari contigue con il </w:t>
      </w:r>
      <w:hyperlink r:id="rId133" w:history="1">
        <w:r w:rsidRPr="00E24237">
          <w:rPr>
            <w:rFonts w:ascii="Times New Roman" w:eastAsia="Times New Roman" w:hAnsi="Times New Roman" w:cs="Times New Roman"/>
            <w:color w:val="0000FF"/>
            <w:sz w:val="24"/>
            <w:szCs w:val="24"/>
            <w:u w:val="single"/>
            <w:lang w:eastAsia="it-IT"/>
          </w:rPr>
          <w:t>muscolo cardiaco</w:t>
        </w:r>
      </w:hyperlink>
      <w:r w:rsidRPr="00E24237">
        <w:rPr>
          <w:rFonts w:ascii="Times New Roman" w:eastAsia="Times New Roman" w:hAnsi="Times New Roman" w:cs="Times New Roman"/>
          <w:sz w:val="24"/>
          <w:szCs w:val="24"/>
          <w:lang w:eastAsia="it-IT"/>
        </w:rPr>
        <w:t xml:space="preserve">, è talvolta indispensabile ricorrere a trattamenti estremi salva-vita, come ad esempio la resezione chirurgica. Chiaramente, i pazienti fortemente </w:t>
      </w:r>
      <w:proofErr w:type="spellStart"/>
      <w:r w:rsidRPr="00E24237">
        <w:rPr>
          <w:rFonts w:ascii="Times New Roman" w:eastAsia="Times New Roman" w:hAnsi="Times New Roman" w:cs="Times New Roman"/>
          <w:sz w:val="24"/>
          <w:szCs w:val="24"/>
          <w:lang w:eastAsia="it-IT"/>
        </w:rPr>
        <w:t>immunocompromessi</w:t>
      </w:r>
      <w:proofErr w:type="spellEnd"/>
      <w:r w:rsidRPr="00E24237">
        <w:rPr>
          <w:rFonts w:ascii="Times New Roman" w:eastAsia="Times New Roman" w:hAnsi="Times New Roman" w:cs="Times New Roman"/>
          <w:sz w:val="24"/>
          <w:szCs w:val="24"/>
          <w:lang w:eastAsia="it-IT"/>
        </w:rPr>
        <w:t xml:space="preserve"> dovrebbero seguire alcune misure precauzionali e cure indicate per risolvere la causa scatenante: solo in questo modo, è possibile curare definitivamente l'aspergillosi.</w:t>
      </w:r>
      <w:r w:rsidRPr="00E24237">
        <w:rPr>
          <w:rFonts w:ascii="Times New Roman" w:eastAsia="Times New Roman" w:hAnsi="Times New Roman" w:cs="Times New Roman"/>
          <w:sz w:val="24"/>
          <w:szCs w:val="24"/>
          <w:lang w:eastAsia="it-IT"/>
        </w:rPr>
        <w:br/>
        <w:t xml:space="preserve">I farmaci più utilizzati in terapia per la cura dell'aspergillosi sono gli antimicotici ed alcuni </w:t>
      </w:r>
      <w:hyperlink r:id="rId134" w:history="1">
        <w:r w:rsidRPr="00E24237">
          <w:rPr>
            <w:rFonts w:ascii="Times New Roman" w:eastAsia="Times New Roman" w:hAnsi="Times New Roman" w:cs="Times New Roman"/>
            <w:color w:val="0000FF"/>
            <w:sz w:val="24"/>
            <w:szCs w:val="24"/>
            <w:u w:val="single"/>
            <w:lang w:eastAsia="it-IT"/>
          </w:rPr>
          <w:t>corticosteroidi</w:t>
        </w:r>
      </w:hyperlink>
      <w:r w:rsidRPr="00E24237">
        <w:rPr>
          <w:rFonts w:ascii="Times New Roman" w:eastAsia="Times New Roman" w:hAnsi="Times New Roman" w:cs="Times New Roman"/>
          <w:sz w:val="24"/>
          <w:szCs w:val="24"/>
          <w:lang w:eastAsia="it-IT"/>
        </w:rPr>
        <w:t xml:space="preserve"> da assumere per via orale (utili essenzialmente per prevenire l'esacerbazione dell'asma e della </w:t>
      </w:r>
      <w:hyperlink r:id="rId135" w:history="1">
        <w:r w:rsidRPr="00E24237">
          <w:rPr>
            <w:rFonts w:ascii="Times New Roman" w:eastAsia="Times New Roman" w:hAnsi="Times New Roman" w:cs="Times New Roman"/>
            <w:color w:val="0000FF"/>
            <w:sz w:val="24"/>
            <w:szCs w:val="24"/>
            <w:u w:val="single"/>
            <w:lang w:eastAsia="it-IT"/>
          </w:rPr>
          <w:t>fibrosi cistica</w:t>
        </w:r>
      </w:hyperlink>
      <w:r w:rsidRPr="00E24237">
        <w:rPr>
          <w:rFonts w:ascii="Times New Roman" w:eastAsia="Times New Roman" w:hAnsi="Times New Roman" w:cs="Times New Roman"/>
          <w:sz w:val="24"/>
          <w:szCs w:val="24"/>
          <w:lang w:eastAsia="it-IT"/>
        </w:rPr>
        <w:t>, quando presente).</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i/>
          <w:iCs/>
          <w:sz w:val="24"/>
          <w:szCs w:val="24"/>
          <w:lang w:eastAsia="it-IT"/>
        </w:rPr>
        <w:t>Di seguito sono riportate le classi di farmaci maggiormente impiegate nella terapia contro l'aspergillosi, ed alcuni esempi di specialità farmacologiche; spetta poi al medico scegliere il principio attivo più indicato per il paziente, in base alla gravità della malattia, allo stato di salute del malato ed alla sua risposta alla cura:</w:t>
      </w:r>
    </w:p>
    <w:p w:rsidR="00E24237" w:rsidRPr="00E24237" w:rsidRDefault="00E24237" w:rsidP="00E24237">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hyperlink r:id="rId136" w:history="1">
        <w:proofErr w:type="spellStart"/>
        <w:r w:rsidRPr="00E24237">
          <w:rPr>
            <w:rFonts w:ascii="Times New Roman" w:eastAsia="Times New Roman" w:hAnsi="Times New Roman" w:cs="Times New Roman"/>
            <w:color w:val="0000FF"/>
            <w:sz w:val="24"/>
            <w:szCs w:val="24"/>
            <w:u w:val="single"/>
            <w:lang w:eastAsia="it-IT"/>
          </w:rPr>
          <w:t>Voriconazolo</w:t>
        </w:r>
        <w:proofErr w:type="spellEnd"/>
        <w:r w:rsidRPr="00E24237">
          <w:rPr>
            <w:rFonts w:ascii="Times New Roman" w:eastAsia="Times New Roman" w:hAnsi="Times New Roman" w:cs="Times New Roman"/>
            <w:color w:val="0000FF"/>
            <w:sz w:val="24"/>
            <w:szCs w:val="24"/>
            <w:u w:val="single"/>
            <w:lang w:eastAsia="it-IT"/>
          </w:rPr>
          <w:t xml:space="preserve"> (es. </w:t>
        </w:r>
        <w:proofErr w:type="spellStart"/>
        <w:r w:rsidRPr="00E24237">
          <w:rPr>
            <w:rFonts w:ascii="Times New Roman" w:eastAsia="Times New Roman" w:hAnsi="Times New Roman" w:cs="Times New Roman"/>
            <w:color w:val="0000FF"/>
            <w:sz w:val="24"/>
            <w:szCs w:val="24"/>
            <w:u w:val="single"/>
            <w:lang w:eastAsia="it-IT"/>
          </w:rPr>
          <w:t>Vfend</w:t>
        </w:r>
        <w:proofErr w:type="spellEnd"/>
        <w:r w:rsidRPr="00E24237">
          <w:rPr>
            <w:rFonts w:ascii="Times New Roman" w:eastAsia="Times New Roman" w:hAnsi="Times New Roman" w:cs="Times New Roman"/>
            <w:color w:val="0000FF"/>
            <w:sz w:val="24"/>
            <w:szCs w:val="24"/>
            <w:u w:val="single"/>
            <w:lang w:eastAsia="it-IT"/>
          </w:rPr>
          <w:t>)</w:t>
        </w:r>
      </w:hyperlink>
      <w:r w:rsidRPr="00E24237">
        <w:rPr>
          <w:rFonts w:ascii="Times New Roman" w:eastAsia="Times New Roman" w:hAnsi="Times New Roman" w:cs="Times New Roman"/>
          <w:sz w:val="24"/>
          <w:szCs w:val="24"/>
          <w:lang w:eastAsia="it-IT"/>
        </w:rPr>
        <w:t xml:space="preserve">: questo farmaco (antifungino tiazolico) rappresenta sicuramente uno dei trattamenti di prima linea per la cura dell'aspergillosi, specie per la forma invasiva e polmonare. Il farmaco è reperibile </w:t>
      </w:r>
      <w:proofErr w:type="spellStart"/>
      <w:r w:rsidRPr="00E24237">
        <w:rPr>
          <w:rFonts w:ascii="Times New Roman" w:eastAsia="Times New Roman" w:hAnsi="Times New Roman" w:cs="Times New Roman"/>
          <w:sz w:val="24"/>
          <w:szCs w:val="24"/>
          <w:lang w:eastAsia="it-IT"/>
        </w:rPr>
        <w:t>sottoforma</w:t>
      </w:r>
      <w:proofErr w:type="spellEnd"/>
      <w:r w:rsidRPr="00E24237">
        <w:rPr>
          <w:rFonts w:ascii="Times New Roman" w:eastAsia="Times New Roman" w:hAnsi="Times New Roman" w:cs="Times New Roman"/>
          <w:sz w:val="24"/>
          <w:szCs w:val="24"/>
          <w:lang w:eastAsia="it-IT"/>
        </w:rPr>
        <w:t xml:space="preserve"> di compresse da assumere per </w:t>
      </w:r>
      <w:hyperlink r:id="rId137" w:history="1">
        <w:r w:rsidRPr="00E24237">
          <w:rPr>
            <w:rFonts w:ascii="Times New Roman" w:eastAsia="Times New Roman" w:hAnsi="Times New Roman" w:cs="Times New Roman"/>
            <w:color w:val="0000FF"/>
            <w:sz w:val="24"/>
            <w:szCs w:val="24"/>
            <w:u w:val="single"/>
            <w:lang w:eastAsia="it-IT"/>
          </w:rPr>
          <w:t>via orale</w:t>
        </w:r>
      </w:hyperlink>
      <w:r w:rsidRPr="00E24237">
        <w:rPr>
          <w:rFonts w:ascii="Times New Roman" w:eastAsia="Times New Roman" w:hAnsi="Times New Roman" w:cs="Times New Roman"/>
          <w:sz w:val="24"/>
          <w:szCs w:val="24"/>
          <w:lang w:eastAsia="it-IT"/>
        </w:rPr>
        <w:t xml:space="preserve"> da 50 o 200 mg; oppure come sospensione orale da 40 mg/ml. Alternativamente, è possibile assumere il farmaco anche per iniezione goccia a goccia in vena. La posologia, la modalità di somministrazione e la durata della terapia devono essere stabilite dal medico in base alla gravità della condizione, al peso e all'età del malato.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10"/>
      </w:tblGrid>
      <w:tr w:rsidR="00E24237" w:rsidRPr="00E24237" w:rsidTr="00E24237">
        <w:trPr>
          <w:tblCellSpacing w:w="15" w:type="dxa"/>
        </w:trPr>
        <w:tc>
          <w:tcPr>
            <w:tcW w:w="9450" w:type="dxa"/>
            <w:hideMark/>
          </w:tcPr>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r w:rsidRPr="00E24237">
              <w:rPr>
                <w:rFonts w:ascii="Times New Roman" w:eastAsia="Times New Roman" w:hAnsi="Times New Roman" w:cs="Times New Roman"/>
                <w:sz w:val="24"/>
                <w:szCs w:val="24"/>
                <w:lang w:eastAsia="it-IT"/>
              </w:rPr>
              <w:t xml:space="preserve">Qualora il trattamento con il </w:t>
            </w:r>
            <w:proofErr w:type="spellStart"/>
            <w:r w:rsidRPr="00E24237">
              <w:rPr>
                <w:rFonts w:ascii="Times New Roman" w:eastAsia="Times New Roman" w:hAnsi="Times New Roman" w:cs="Times New Roman"/>
                <w:sz w:val="24"/>
                <w:szCs w:val="24"/>
                <w:lang w:eastAsia="it-IT"/>
              </w:rPr>
              <w:t>voriconazolo</w:t>
            </w:r>
            <w:proofErr w:type="spellEnd"/>
            <w:r w:rsidRPr="00E24237">
              <w:rPr>
                <w:rFonts w:ascii="Times New Roman" w:eastAsia="Times New Roman" w:hAnsi="Times New Roman" w:cs="Times New Roman"/>
                <w:sz w:val="24"/>
                <w:szCs w:val="24"/>
                <w:lang w:eastAsia="it-IT"/>
              </w:rPr>
              <w:t xml:space="preserve"> non riportasse benefici apprezzabili al paziente affetto da aspergillosi, si raccomanda di cambiare terapia e scegliere antimicotici non tiazolici.</w:t>
            </w:r>
          </w:p>
        </w:tc>
      </w:tr>
    </w:tbl>
    <w:p w:rsidR="00E24237" w:rsidRPr="00E24237" w:rsidRDefault="00E24237" w:rsidP="00E24237">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hyperlink r:id="rId138" w:history="1">
        <w:proofErr w:type="spellStart"/>
        <w:r w:rsidRPr="00E24237">
          <w:rPr>
            <w:rFonts w:ascii="Times New Roman" w:eastAsia="Times New Roman" w:hAnsi="Times New Roman" w:cs="Times New Roman"/>
            <w:color w:val="0000FF"/>
            <w:sz w:val="24"/>
            <w:szCs w:val="24"/>
            <w:u w:val="single"/>
            <w:lang w:eastAsia="it-IT"/>
          </w:rPr>
          <w:t>Posaconazolo</w:t>
        </w:r>
        <w:proofErr w:type="spellEnd"/>
        <w:r w:rsidRPr="00E24237">
          <w:rPr>
            <w:rFonts w:ascii="Times New Roman" w:eastAsia="Times New Roman" w:hAnsi="Times New Roman" w:cs="Times New Roman"/>
            <w:color w:val="0000FF"/>
            <w:sz w:val="24"/>
            <w:szCs w:val="24"/>
            <w:u w:val="single"/>
            <w:lang w:eastAsia="it-IT"/>
          </w:rPr>
          <w:t xml:space="preserve"> (es. </w:t>
        </w:r>
        <w:proofErr w:type="spellStart"/>
        <w:r w:rsidRPr="00E24237">
          <w:rPr>
            <w:rFonts w:ascii="Times New Roman" w:eastAsia="Times New Roman" w:hAnsi="Times New Roman" w:cs="Times New Roman"/>
            <w:color w:val="0000FF"/>
            <w:sz w:val="24"/>
            <w:szCs w:val="24"/>
            <w:u w:val="single"/>
            <w:lang w:eastAsia="it-IT"/>
          </w:rPr>
          <w:t>Noxafil</w:t>
        </w:r>
        <w:proofErr w:type="spellEnd"/>
        <w:r w:rsidRPr="00E24237">
          <w:rPr>
            <w:rFonts w:ascii="Times New Roman" w:eastAsia="Times New Roman" w:hAnsi="Times New Roman" w:cs="Times New Roman"/>
            <w:color w:val="0000FF"/>
            <w:sz w:val="24"/>
            <w:szCs w:val="24"/>
            <w:u w:val="single"/>
            <w:lang w:eastAsia="it-IT"/>
          </w:rPr>
          <w:t>)</w:t>
        </w:r>
      </w:hyperlink>
      <w:r w:rsidRPr="00E24237">
        <w:rPr>
          <w:rFonts w:ascii="Times New Roman" w:eastAsia="Times New Roman" w:hAnsi="Times New Roman" w:cs="Times New Roman"/>
          <w:sz w:val="24"/>
          <w:szCs w:val="24"/>
          <w:lang w:eastAsia="it-IT"/>
        </w:rPr>
        <w:t xml:space="preserve">: oltre che per la cura dell'aspergillosi, questo farmaco viene ampliamente utilizzato in terapia per </w:t>
      </w:r>
      <w:hyperlink r:id="rId139" w:history="1">
        <w:r w:rsidRPr="00E24237">
          <w:rPr>
            <w:rFonts w:ascii="Times New Roman" w:eastAsia="Times New Roman" w:hAnsi="Times New Roman" w:cs="Times New Roman"/>
            <w:color w:val="0000FF"/>
            <w:sz w:val="24"/>
            <w:szCs w:val="24"/>
            <w:u w:val="single"/>
            <w:lang w:eastAsia="it-IT"/>
          </w:rPr>
          <w:t>trattare il mughetto</w:t>
        </w:r>
      </w:hyperlink>
      <w:r w:rsidRPr="00E24237">
        <w:rPr>
          <w:rFonts w:ascii="Times New Roman" w:eastAsia="Times New Roman" w:hAnsi="Times New Roman" w:cs="Times New Roman"/>
          <w:sz w:val="24"/>
          <w:szCs w:val="24"/>
          <w:lang w:eastAsia="it-IT"/>
        </w:rPr>
        <w:t xml:space="preserve">. Indicativamente, per la profilassi delle infezioni sostenute da muffe del genere </w:t>
      </w:r>
      <w:proofErr w:type="spellStart"/>
      <w:r w:rsidRPr="00E24237">
        <w:rPr>
          <w:rFonts w:ascii="Times New Roman" w:eastAsia="Times New Roman" w:hAnsi="Times New Roman" w:cs="Times New Roman"/>
          <w:sz w:val="24"/>
          <w:szCs w:val="24"/>
          <w:lang w:eastAsia="it-IT"/>
        </w:rPr>
        <w:t>Aspergillus</w:t>
      </w:r>
      <w:proofErr w:type="spellEnd"/>
      <w:r w:rsidRPr="00E24237">
        <w:rPr>
          <w:rFonts w:ascii="Times New Roman" w:eastAsia="Times New Roman" w:hAnsi="Times New Roman" w:cs="Times New Roman"/>
          <w:sz w:val="24"/>
          <w:szCs w:val="24"/>
          <w:lang w:eastAsia="it-IT"/>
        </w:rPr>
        <w:t>, assumere 200-250 mg (5 ml), tre volte al giorno; la durata della terapia va stabilita dal medico. Il farmaco è indicato per adulti e per i bambini che hanno già compiuto i 13 anni.</w:t>
      </w:r>
    </w:p>
    <w:p w:rsidR="00E24237" w:rsidRPr="00E24237" w:rsidRDefault="00E24237" w:rsidP="00E24237">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hyperlink r:id="rId140" w:history="1">
        <w:proofErr w:type="spellStart"/>
        <w:r w:rsidRPr="00E24237">
          <w:rPr>
            <w:rFonts w:ascii="Times New Roman" w:eastAsia="Times New Roman" w:hAnsi="Times New Roman" w:cs="Times New Roman"/>
            <w:color w:val="0000FF"/>
            <w:sz w:val="24"/>
            <w:szCs w:val="24"/>
            <w:u w:val="single"/>
            <w:lang w:eastAsia="it-IT"/>
          </w:rPr>
          <w:t>Caspofungin</w:t>
        </w:r>
        <w:proofErr w:type="spellEnd"/>
      </w:hyperlink>
      <w:r w:rsidRPr="00E24237">
        <w:rPr>
          <w:rFonts w:ascii="Times New Roman" w:eastAsia="Times New Roman" w:hAnsi="Times New Roman" w:cs="Times New Roman"/>
          <w:sz w:val="24"/>
          <w:szCs w:val="24"/>
          <w:lang w:eastAsia="it-IT"/>
        </w:rPr>
        <w:t xml:space="preserve"> (es. </w:t>
      </w:r>
      <w:hyperlink r:id="rId141" w:history="1">
        <w:proofErr w:type="spellStart"/>
        <w:r w:rsidRPr="00E24237">
          <w:rPr>
            <w:rFonts w:ascii="Times New Roman" w:eastAsia="Times New Roman" w:hAnsi="Times New Roman" w:cs="Times New Roman"/>
            <w:color w:val="0000FF"/>
            <w:sz w:val="24"/>
            <w:szCs w:val="24"/>
            <w:u w:val="single"/>
            <w:lang w:eastAsia="it-IT"/>
          </w:rPr>
          <w:t>Cancidas</w:t>
        </w:r>
        <w:proofErr w:type="spellEnd"/>
      </w:hyperlink>
      <w:r w:rsidRPr="00E24237">
        <w:rPr>
          <w:rFonts w:ascii="Times New Roman" w:eastAsia="Times New Roman" w:hAnsi="Times New Roman" w:cs="Times New Roman"/>
          <w:sz w:val="24"/>
          <w:szCs w:val="24"/>
          <w:lang w:eastAsia="it-IT"/>
        </w:rPr>
        <w:t xml:space="preserve">): il farmaco va assunto per infusione in </w:t>
      </w:r>
      <w:hyperlink r:id="rId142" w:history="1">
        <w:r w:rsidRPr="00E24237">
          <w:rPr>
            <w:rFonts w:ascii="Times New Roman" w:eastAsia="Times New Roman" w:hAnsi="Times New Roman" w:cs="Times New Roman"/>
            <w:color w:val="0000FF"/>
            <w:sz w:val="24"/>
            <w:szCs w:val="24"/>
            <w:u w:val="single"/>
            <w:lang w:eastAsia="it-IT"/>
          </w:rPr>
          <w:t>vena</w:t>
        </w:r>
      </w:hyperlink>
      <w:r w:rsidRPr="00E24237">
        <w:rPr>
          <w:rFonts w:ascii="Times New Roman" w:eastAsia="Times New Roman" w:hAnsi="Times New Roman" w:cs="Times New Roman"/>
          <w:sz w:val="24"/>
          <w:szCs w:val="24"/>
          <w:lang w:eastAsia="it-IT"/>
        </w:rPr>
        <w:t xml:space="preserve"> di un'ora tramite flebo, ed è indicato sia per la </w:t>
      </w:r>
      <w:hyperlink r:id="rId143" w:history="1">
        <w:r w:rsidRPr="00E24237">
          <w:rPr>
            <w:rFonts w:ascii="Times New Roman" w:eastAsia="Times New Roman" w:hAnsi="Times New Roman" w:cs="Times New Roman"/>
            <w:color w:val="0000FF"/>
            <w:sz w:val="24"/>
            <w:szCs w:val="24"/>
            <w:u w:val="single"/>
            <w:lang w:eastAsia="it-IT"/>
          </w:rPr>
          <w:t>cura della candidosi</w:t>
        </w:r>
      </w:hyperlink>
      <w:r w:rsidRPr="00E24237">
        <w:rPr>
          <w:rFonts w:ascii="Times New Roman" w:eastAsia="Times New Roman" w:hAnsi="Times New Roman" w:cs="Times New Roman"/>
          <w:sz w:val="24"/>
          <w:szCs w:val="24"/>
          <w:lang w:eastAsia="it-IT"/>
        </w:rPr>
        <w:t xml:space="preserve"> invasiva, che per il trattamento dell'aspergillosi. Somministrare il farmaco una volta al giorno, alla posologia iniziale di 70 mg (dose di carico), seguita da 50 mg/die nei giorni successivi. Nei pazienti che pesano oltre 80 chili, si raccomanda di mantenere la dose a 70 mg. Nei soggetti affetti da </w:t>
      </w:r>
      <w:hyperlink r:id="rId144" w:history="1">
        <w:r w:rsidRPr="00E24237">
          <w:rPr>
            <w:rFonts w:ascii="Times New Roman" w:eastAsia="Times New Roman" w:hAnsi="Times New Roman" w:cs="Times New Roman"/>
            <w:color w:val="0000FF"/>
            <w:sz w:val="24"/>
            <w:szCs w:val="24"/>
            <w:u w:val="single"/>
            <w:lang w:eastAsia="it-IT"/>
          </w:rPr>
          <w:t>disturbi epatici</w:t>
        </w:r>
      </w:hyperlink>
      <w:r w:rsidRPr="00E24237">
        <w:rPr>
          <w:rFonts w:ascii="Times New Roman" w:eastAsia="Times New Roman" w:hAnsi="Times New Roman" w:cs="Times New Roman"/>
          <w:sz w:val="24"/>
          <w:szCs w:val="24"/>
          <w:lang w:eastAsia="it-IT"/>
        </w:rPr>
        <w:t xml:space="preserve"> nel contesto dell'aspergillosi, è possibile ridurre la dose, previo consulto medico. Per i ragazzi di età compresa tra i 12 e i 17 anni, la posologia va calcolata in base al loro </w:t>
      </w:r>
      <w:hyperlink r:id="rId145" w:history="1">
        <w:r w:rsidRPr="00E24237">
          <w:rPr>
            <w:rFonts w:ascii="Times New Roman" w:eastAsia="Times New Roman" w:hAnsi="Times New Roman" w:cs="Times New Roman"/>
            <w:color w:val="0000FF"/>
            <w:sz w:val="24"/>
            <w:szCs w:val="24"/>
            <w:u w:val="single"/>
            <w:lang w:eastAsia="it-IT"/>
          </w:rPr>
          <w:t>peso corporeo</w:t>
        </w:r>
      </w:hyperlink>
      <w:r w:rsidRPr="00E24237">
        <w:rPr>
          <w:rFonts w:ascii="Times New Roman" w:eastAsia="Times New Roman" w:hAnsi="Times New Roman" w:cs="Times New Roman"/>
          <w:sz w:val="24"/>
          <w:szCs w:val="24"/>
          <w:lang w:eastAsia="it-IT"/>
        </w:rPr>
        <w:t>. Consultare il medico.</w:t>
      </w:r>
    </w:p>
    <w:p w:rsidR="00E24237" w:rsidRPr="00E24237" w:rsidRDefault="00E24237" w:rsidP="00E24237">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E24237">
        <w:rPr>
          <w:rFonts w:ascii="Times New Roman" w:eastAsia="Times New Roman" w:hAnsi="Times New Roman" w:cs="Times New Roman"/>
          <w:sz w:val="24"/>
          <w:szCs w:val="24"/>
          <w:lang w:eastAsia="it-IT"/>
        </w:rPr>
        <w:lastRenderedPageBreak/>
        <w:t>Itraconazolo</w:t>
      </w:r>
      <w:proofErr w:type="spellEnd"/>
      <w:r w:rsidRPr="00E24237">
        <w:rPr>
          <w:rFonts w:ascii="Times New Roman" w:eastAsia="Times New Roman" w:hAnsi="Times New Roman" w:cs="Times New Roman"/>
          <w:sz w:val="24"/>
          <w:szCs w:val="24"/>
          <w:lang w:eastAsia="it-IT"/>
        </w:rPr>
        <w:t xml:space="preserve"> (es. </w:t>
      </w:r>
      <w:proofErr w:type="spellStart"/>
      <w:r w:rsidRPr="00E24237">
        <w:rPr>
          <w:rFonts w:ascii="Times New Roman" w:eastAsia="Times New Roman" w:hAnsi="Times New Roman" w:cs="Times New Roman"/>
          <w:sz w:val="24"/>
          <w:szCs w:val="24"/>
          <w:lang w:eastAsia="it-IT"/>
        </w:rPr>
        <w:t>Sporanox</w:t>
      </w:r>
      <w:proofErr w:type="spellEnd"/>
      <w:r w:rsidRPr="00E24237">
        <w:rPr>
          <w:rFonts w:ascii="Times New Roman" w:eastAsia="Times New Roman" w:hAnsi="Times New Roman" w:cs="Times New Roman"/>
          <w:sz w:val="24"/>
          <w:szCs w:val="24"/>
          <w:lang w:eastAsia="it-IT"/>
        </w:rPr>
        <w:t xml:space="preserve">, </w:t>
      </w:r>
      <w:proofErr w:type="spellStart"/>
      <w:r w:rsidRPr="00E24237">
        <w:rPr>
          <w:rFonts w:ascii="Times New Roman" w:eastAsia="Times New Roman" w:hAnsi="Times New Roman" w:cs="Times New Roman"/>
          <w:sz w:val="24"/>
          <w:szCs w:val="24"/>
          <w:lang w:eastAsia="it-IT"/>
        </w:rPr>
        <w:t>Trazer</w:t>
      </w:r>
      <w:proofErr w:type="spellEnd"/>
      <w:r w:rsidRPr="00E24237">
        <w:rPr>
          <w:rFonts w:ascii="Times New Roman" w:eastAsia="Times New Roman" w:hAnsi="Times New Roman" w:cs="Times New Roman"/>
          <w:sz w:val="24"/>
          <w:szCs w:val="24"/>
          <w:lang w:eastAsia="it-IT"/>
        </w:rPr>
        <w:t xml:space="preserve">, </w:t>
      </w:r>
      <w:proofErr w:type="spellStart"/>
      <w:r w:rsidRPr="00E24237">
        <w:rPr>
          <w:rFonts w:ascii="Times New Roman" w:eastAsia="Times New Roman" w:hAnsi="Times New Roman" w:cs="Times New Roman"/>
          <w:sz w:val="24"/>
          <w:szCs w:val="24"/>
          <w:lang w:eastAsia="it-IT"/>
        </w:rPr>
        <w:t>Itraconaz</w:t>
      </w:r>
      <w:proofErr w:type="spellEnd"/>
      <w:r w:rsidRPr="00E24237">
        <w:rPr>
          <w:rFonts w:ascii="Times New Roman" w:eastAsia="Times New Roman" w:hAnsi="Times New Roman" w:cs="Times New Roman"/>
          <w:sz w:val="24"/>
          <w:szCs w:val="24"/>
          <w:lang w:eastAsia="it-IT"/>
        </w:rPr>
        <w:t xml:space="preserve"> EG): farmaco d'eccellenza utilizzato in terapia contro le infezioni sostenute da </w:t>
      </w:r>
      <w:hyperlink r:id="rId146" w:history="1">
        <w:r w:rsidRPr="00E24237">
          <w:rPr>
            <w:rFonts w:ascii="Times New Roman" w:eastAsia="Times New Roman" w:hAnsi="Times New Roman" w:cs="Times New Roman"/>
            <w:i/>
            <w:iCs/>
            <w:color w:val="0000FF"/>
            <w:sz w:val="24"/>
            <w:szCs w:val="24"/>
            <w:u w:val="single"/>
            <w:lang w:eastAsia="it-IT"/>
          </w:rPr>
          <w:t xml:space="preserve">Candida </w:t>
        </w:r>
        <w:proofErr w:type="spellStart"/>
        <w:r w:rsidRPr="00E24237">
          <w:rPr>
            <w:rFonts w:ascii="Times New Roman" w:eastAsia="Times New Roman" w:hAnsi="Times New Roman" w:cs="Times New Roman"/>
            <w:i/>
            <w:iCs/>
            <w:color w:val="0000FF"/>
            <w:sz w:val="24"/>
            <w:szCs w:val="24"/>
            <w:u w:val="single"/>
            <w:lang w:eastAsia="it-IT"/>
          </w:rPr>
          <w:t>albicans</w:t>
        </w:r>
        <w:proofErr w:type="spellEnd"/>
      </w:hyperlink>
      <w:r w:rsidRPr="00E24237">
        <w:rPr>
          <w:rFonts w:ascii="Times New Roman" w:eastAsia="Times New Roman" w:hAnsi="Times New Roman" w:cs="Times New Roman"/>
          <w:sz w:val="24"/>
          <w:szCs w:val="24"/>
          <w:lang w:eastAsia="it-IT"/>
        </w:rPr>
        <w:t>, l'</w:t>
      </w:r>
      <w:proofErr w:type="spellStart"/>
      <w:r w:rsidRPr="00E24237">
        <w:rPr>
          <w:rFonts w:ascii="Times New Roman" w:eastAsia="Times New Roman" w:hAnsi="Times New Roman" w:cs="Times New Roman"/>
          <w:sz w:val="24"/>
          <w:szCs w:val="24"/>
          <w:lang w:eastAsia="it-IT"/>
        </w:rPr>
        <w:t>itraconazolo</w:t>
      </w:r>
      <w:proofErr w:type="spellEnd"/>
      <w:r w:rsidRPr="00E24237">
        <w:rPr>
          <w:rFonts w:ascii="Times New Roman" w:eastAsia="Times New Roman" w:hAnsi="Times New Roman" w:cs="Times New Roman"/>
          <w:sz w:val="24"/>
          <w:szCs w:val="24"/>
          <w:lang w:eastAsia="it-IT"/>
        </w:rPr>
        <w:t xml:space="preserve"> viene talvolta somministrato nei pazienti affetti da aspergillosi: in genere, assumere per </w:t>
      </w:r>
      <w:proofErr w:type="spellStart"/>
      <w:r w:rsidRPr="00E24237">
        <w:rPr>
          <w:rFonts w:ascii="Times New Roman" w:eastAsia="Times New Roman" w:hAnsi="Times New Roman" w:cs="Times New Roman"/>
          <w:sz w:val="24"/>
          <w:szCs w:val="24"/>
          <w:lang w:eastAsia="it-IT"/>
        </w:rPr>
        <w:t>os</w:t>
      </w:r>
      <w:proofErr w:type="spellEnd"/>
      <w:r w:rsidRPr="00E24237">
        <w:rPr>
          <w:rFonts w:ascii="Times New Roman" w:eastAsia="Times New Roman" w:hAnsi="Times New Roman" w:cs="Times New Roman"/>
          <w:sz w:val="24"/>
          <w:szCs w:val="24"/>
          <w:lang w:eastAsia="it-IT"/>
        </w:rPr>
        <w:t xml:space="preserve"> una dose di 200-400 mg, in un'unica dose o in due dosi frazionate. Si raccomanda di continuare la terapia per almeno tre mesi, o fino a quando la malattia è completamente regredita. Consultare il medico. </w:t>
      </w:r>
    </w:p>
    <w:p w:rsidR="00E24237" w:rsidRPr="00E24237" w:rsidRDefault="00E24237" w:rsidP="00E24237">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E24237">
        <w:rPr>
          <w:rFonts w:ascii="Times New Roman" w:eastAsia="Times New Roman" w:hAnsi="Times New Roman" w:cs="Times New Roman"/>
          <w:sz w:val="24"/>
          <w:szCs w:val="24"/>
          <w:lang w:eastAsia="it-IT"/>
        </w:rPr>
        <w:t>Amfotericina</w:t>
      </w:r>
      <w:proofErr w:type="spellEnd"/>
      <w:r w:rsidRPr="00E24237">
        <w:rPr>
          <w:rFonts w:ascii="Times New Roman" w:eastAsia="Times New Roman" w:hAnsi="Times New Roman" w:cs="Times New Roman"/>
          <w:sz w:val="24"/>
          <w:szCs w:val="24"/>
          <w:lang w:eastAsia="it-IT"/>
        </w:rPr>
        <w:t xml:space="preserve"> B (es. </w:t>
      </w:r>
      <w:proofErr w:type="spellStart"/>
      <w:r w:rsidRPr="00E24237">
        <w:rPr>
          <w:rFonts w:ascii="Times New Roman" w:eastAsia="Times New Roman" w:hAnsi="Times New Roman" w:cs="Times New Roman"/>
          <w:sz w:val="24"/>
          <w:szCs w:val="24"/>
          <w:lang w:eastAsia="it-IT"/>
        </w:rPr>
        <w:t>Abelcet</w:t>
      </w:r>
      <w:proofErr w:type="spellEnd"/>
      <w:r w:rsidRPr="00E24237">
        <w:rPr>
          <w:rFonts w:ascii="Times New Roman" w:eastAsia="Times New Roman" w:hAnsi="Times New Roman" w:cs="Times New Roman"/>
          <w:sz w:val="24"/>
          <w:szCs w:val="24"/>
          <w:lang w:eastAsia="it-IT"/>
        </w:rPr>
        <w:t>): il farmaco appartiene alla classe degli antimicotici polienici e viene talvolta somministrato per trattare l'aspergillosi alla dose di 0,25 mg/kg/dì, per lenta infusione endovenosa; la dose può aumentare da 0,5 a 1 mg/kg nelle 24 ore, nell'arco di 2-4 giorni. Il dosaggio totale non deve superare i 2 grammi. In alternativa, somministrare 0,5-0,6 mg/kg di farmaco al giorno per lenta infusione endovenosa, eventualmente aumentando gradatamente la posologia per i pazienti affetti da aspergillosi invasiva.</w:t>
      </w:r>
    </w:p>
    <w:p w:rsidR="00E24237" w:rsidRPr="00E24237" w:rsidRDefault="00E24237" w:rsidP="00E24237">
      <w:pPr>
        <w:spacing w:before="100" w:beforeAutospacing="1" w:after="100" w:afterAutospacing="1" w:line="240" w:lineRule="auto"/>
        <w:rPr>
          <w:rFonts w:ascii="Times New Roman" w:eastAsia="Times New Roman" w:hAnsi="Times New Roman" w:cs="Times New Roman"/>
          <w:sz w:val="24"/>
          <w:szCs w:val="24"/>
          <w:lang w:eastAsia="it-IT"/>
        </w:rPr>
      </w:pPr>
    </w:p>
    <w:p w:rsidR="00A75CF9" w:rsidRDefault="00A75CF9"/>
    <w:sectPr w:rsidR="00A75C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63ED"/>
    <w:multiLevelType w:val="multilevel"/>
    <w:tmpl w:val="A7B0A9D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21260F"/>
    <w:multiLevelType w:val="multilevel"/>
    <w:tmpl w:val="8FEA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12BD5"/>
    <w:multiLevelType w:val="multilevel"/>
    <w:tmpl w:val="8DC8B6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C05D60"/>
    <w:multiLevelType w:val="multilevel"/>
    <w:tmpl w:val="01F8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73497"/>
    <w:multiLevelType w:val="multilevel"/>
    <w:tmpl w:val="74A8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A762CF"/>
    <w:multiLevelType w:val="multilevel"/>
    <w:tmpl w:val="DF42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910DA1"/>
    <w:multiLevelType w:val="multilevel"/>
    <w:tmpl w:val="315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CB5C4F"/>
    <w:multiLevelType w:val="multilevel"/>
    <w:tmpl w:val="1AB4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235ECE"/>
    <w:multiLevelType w:val="multilevel"/>
    <w:tmpl w:val="B572612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2"/>
  </w:num>
  <w:num w:numId="5">
    <w:abstractNumId w:val="0"/>
  </w:num>
  <w:num w:numId="6">
    <w:abstractNumId w:val="8"/>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37"/>
    <w:rsid w:val="00A75CF9"/>
    <w:rsid w:val="00E2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242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2423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423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24237"/>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E24237"/>
    <w:rPr>
      <w:color w:val="0000FF"/>
      <w:u w:val="single"/>
    </w:rPr>
  </w:style>
  <w:style w:type="paragraph" w:styleId="NormaleWeb">
    <w:name w:val="Normal (Web)"/>
    <w:basedOn w:val="Normale"/>
    <w:uiPriority w:val="99"/>
    <w:unhideWhenUsed/>
    <w:rsid w:val="00E2423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E24237"/>
    <w:rPr>
      <w:i/>
      <w:iCs/>
    </w:rPr>
  </w:style>
  <w:style w:type="paragraph" w:styleId="Testofumetto">
    <w:name w:val="Balloon Text"/>
    <w:basedOn w:val="Normale"/>
    <w:link w:val="TestofumettoCarattere"/>
    <w:uiPriority w:val="99"/>
    <w:semiHidden/>
    <w:unhideWhenUsed/>
    <w:rsid w:val="00E242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237"/>
    <w:rPr>
      <w:rFonts w:ascii="Tahoma" w:hAnsi="Tahoma" w:cs="Tahoma"/>
      <w:sz w:val="16"/>
      <w:szCs w:val="16"/>
    </w:rPr>
  </w:style>
  <w:style w:type="paragraph" w:customStyle="1" w:styleId="pot">
    <w:name w:val="pot"/>
    <w:basedOn w:val="Normale"/>
    <w:rsid w:val="00E2423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242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2423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423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24237"/>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E24237"/>
    <w:rPr>
      <w:color w:val="0000FF"/>
      <w:u w:val="single"/>
    </w:rPr>
  </w:style>
  <w:style w:type="paragraph" w:styleId="NormaleWeb">
    <w:name w:val="Normal (Web)"/>
    <w:basedOn w:val="Normale"/>
    <w:uiPriority w:val="99"/>
    <w:unhideWhenUsed/>
    <w:rsid w:val="00E2423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E24237"/>
    <w:rPr>
      <w:i/>
      <w:iCs/>
    </w:rPr>
  </w:style>
  <w:style w:type="paragraph" w:styleId="Testofumetto">
    <w:name w:val="Balloon Text"/>
    <w:basedOn w:val="Normale"/>
    <w:link w:val="TestofumettoCarattere"/>
    <w:uiPriority w:val="99"/>
    <w:semiHidden/>
    <w:unhideWhenUsed/>
    <w:rsid w:val="00E242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237"/>
    <w:rPr>
      <w:rFonts w:ascii="Tahoma" w:hAnsi="Tahoma" w:cs="Tahoma"/>
      <w:sz w:val="16"/>
      <w:szCs w:val="16"/>
    </w:rPr>
  </w:style>
  <w:style w:type="paragraph" w:customStyle="1" w:styleId="pot">
    <w:name w:val="pot"/>
    <w:basedOn w:val="Normale"/>
    <w:rsid w:val="00E2423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362">
      <w:bodyDiv w:val="1"/>
      <w:marLeft w:val="0"/>
      <w:marRight w:val="0"/>
      <w:marTop w:val="0"/>
      <w:marBottom w:val="0"/>
      <w:divBdr>
        <w:top w:val="none" w:sz="0" w:space="0" w:color="auto"/>
        <w:left w:val="none" w:sz="0" w:space="0" w:color="auto"/>
        <w:bottom w:val="none" w:sz="0" w:space="0" w:color="auto"/>
        <w:right w:val="none" w:sz="0" w:space="0" w:color="auto"/>
      </w:divBdr>
      <w:divsChild>
        <w:div w:id="1406762614">
          <w:marLeft w:val="0"/>
          <w:marRight w:val="0"/>
          <w:marTop w:val="0"/>
          <w:marBottom w:val="0"/>
          <w:divBdr>
            <w:top w:val="none" w:sz="0" w:space="0" w:color="auto"/>
            <w:left w:val="none" w:sz="0" w:space="0" w:color="auto"/>
            <w:bottom w:val="none" w:sz="0" w:space="0" w:color="auto"/>
            <w:right w:val="none" w:sz="0" w:space="0" w:color="auto"/>
          </w:divBdr>
        </w:div>
      </w:divsChild>
    </w:div>
    <w:div w:id="962735587">
      <w:bodyDiv w:val="1"/>
      <w:marLeft w:val="0"/>
      <w:marRight w:val="0"/>
      <w:marTop w:val="0"/>
      <w:marBottom w:val="0"/>
      <w:divBdr>
        <w:top w:val="none" w:sz="0" w:space="0" w:color="auto"/>
        <w:left w:val="none" w:sz="0" w:space="0" w:color="auto"/>
        <w:bottom w:val="none" w:sz="0" w:space="0" w:color="auto"/>
        <w:right w:val="none" w:sz="0" w:space="0" w:color="auto"/>
      </w:divBdr>
      <w:divsChild>
        <w:div w:id="716783531">
          <w:marLeft w:val="0"/>
          <w:marRight w:val="0"/>
          <w:marTop w:val="0"/>
          <w:marBottom w:val="0"/>
          <w:divBdr>
            <w:top w:val="none" w:sz="0" w:space="0" w:color="auto"/>
            <w:left w:val="none" w:sz="0" w:space="0" w:color="auto"/>
            <w:bottom w:val="none" w:sz="0" w:space="0" w:color="auto"/>
            <w:right w:val="none" w:sz="0" w:space="0" w:color="auto"/>
          </w:divBdr>
        </w:div>
      </w:divsChild>
    </w:div>
    <w:div w:id="1311208114">
      <w:bodyDiv w:val="1"/>
      <w:marLeft w:val="0"/>
      <w:marRight w:val="0"/>
      <w:marTop w:val="0"/>
      <w:marBottom w:val="0"/>
      <w:divBdr>
        <w:top w:val="none" w:sz="0" w:space="0" w:color="auto"/>
        <w:left w:val="none" w:sz="0" w:space="0" w:color="auto"/>
        <w:bottom w:val="none" w:sz="0" w:space="0" w:color="auto"/>
        <w:right w:val="none" w:sz="0" w:space="0" w:color="auto"/>
      </w:divBdr>
      <w:divsChild>
        <w:div w:id="1977834651">
          <w:blockQuote w:val="1"/>
          <w:marLeft w:val="720"/>
          <w:marRight w:val="0"/>
          <w:marTop w:val="100"/>
          <w:marBottom w:val="100"/>
          <w:divBdr>
            <w:top w:val="none" w:sz="0" w:space="0" w:color="auto"/>
            <w:left w:val="none" w:sz="0" w:space="0" w:color="auto"/>
            <w:bottom w:val="none" w:sz="0" w:space="0" w:color="auto"/>
            <w:right w:val="none" w:sz="0" w:space="0" w:color="auto"/>
          </w:divBdr>
        </w:div>
        <w:div w:id="1055813467">
          <w:blockQuote w:val="1"/>
          <w:marLeft w:val="720"/>
          <w:marRight w:val="0"/>
          <w:marTop w:val="100"/>
          <w:marBottom w:val="100"/>
          <w:divBdr>
            <w:top w:val="none" w:sz="0" w:space="0" w:color="auto"/>
            <w:left w:val="none" w:sz="0" w:space="0" w:color="auto"/>
            <w:bottom w:val="none" w:sz="0" w:space="0" w:color="auto"/>
            <w:right w:val="none" w:sz="0" w:space="0" w:color="auto"/>
          </w:divBdr>
        </w:div>
        <w:div w:id="1561399057">
          <w:blockQuote w:val="1"/>
          <w:marLeft w:val="720"/>
          <w:marRight w:val="0"/>
          <w:marTop w:val="100"/>
          <w:marBottom w:val="100"/>
          <w:divBdr>
            <w:top w:val="none" w:sz="0" w:space="0" w:color="auto"/>
            <w:left w:val="none" w:sz="0" w:space="0" w:color="auto"/>
            <w:bottom w:val="none" w:sz="0" w:space="0" w:color="auto"/>
            <w:right w:val="none" w:sz="0" w:space="0" w:color="auto"/>
          </w:divBdr>
        </w:div>
        <w:div w:id="10691600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y-personaltrainer.it/Articoli/Monosaccaridi.html" TargetMode="External"/><Relationship Id="rId117" Type="http://schemas.openxmlformats.org/officeDocument/2006/relationships/hyperlink" Target="http://www.my-personaltrainer.it/asma/catarro.html" TargetMode="External"/><Relationship Id="rId21" Type="http://schemas.openxmlformats.org/officeDocument/2006/relationships/hyperlink" Target="http://www.my-personaltrainer.it/fisiologia/bronchi-bronchioli.html" TargetMode="External"/><Relationship Id="rId42" Type="http://schemas.openxmlformats.org/officeDocument/2006/relationships/hyperlink" Target="http://www.my-personaltrainer.it/fisiologia/linfociti.html" TargetMode="External"/><Relationship Id="rId47" Type="http://schemas.openxmlformats.org/officeDocument/2006/relationships/image" Target="media/image4.jpeg"/><Relationship Id="rId63" Type="http://schemas.openxmlformats.org/officeDocument/2006/relationships/hyperlink" Target="http://www.my-personaltrainer.it/salute/patogenesi.html" TargetMode="External"/><Relationship Id="rId68" Type="http://schemas.openxmlformats.org/officeDocument/2006/relationships/hyperlink" Target="http://www.my-personaltrainer.it/salute/salute-vie-respiratorie.html" TargetMode="External"/><Relationship Id="rId84" Type="http://schemas.openxmlformats.org/officeDocument/2006/relationships/hyperlink" Target="http://www.my-personaltrainer.it/salute/anoressia-storia.html" TargetMode="External"/><Relationship Id="rId89" Type="http://schemas.openxmlformats.org/officeDocument/2006/relationships/hyperlink" Target="http://www.my-personaltrainer.it/benessere/cerume.html" TargetMode="External"/><Relationship Id="rId112" Type="http://schemas.openxmlformats.org/officeDocument/2006/relationships/hyperlink" Target="http://www.my-personaltrainer.it/fisiologia/bronchi-bronchioli.html" TargetMode="External"/><Relationship Id="rId133" Type="http://schemas.openxmlformats.org/officeDocument/2006/relationships/hyperlink" Target="http://www.my-personaltrainer.it/fisiologia/muscolo-cardiaco.html" TargetMode="External"/><Relationship Id="rId138" Type="http://schemas.openxmlformats.org/officeDocument/2006/relationships/hyperlink" Target="http://www.my-personaltrainer.it/farmaci/noxafil.html" TargetMode="External"/><Relationship Id="rId16" Type="http://schemas.openxmlformats.org/officeDocument/2006/relationships/image" Target="media/image1.jpeg"/><Relationship Id="rId107" Type="http://schemas.openxmlformats.org/officeDocument/2006/relationships/hyperlink" Target="http://www.my-personaltrainer.it/febbre.html" TargetMode="External"/><Relationship Id="rId11" Type="http://schemas.openxmlformats.org/officeDocument/2006/relationships/hyperlink" Target="http://www.my-personaltrainer.it/benessere/aspergillus.html" TargetMode="External"/><Relationship Id="rId32" Type="http://schemas.openxmlformats.org/officeDocument/2006/relationships/hyperlink" Target="http://www.my-personaltrainer.it/salute/flora-batterica.html" TargetMode="External"/><Relationship Id="rId37" Type="http://schemas.openxmlformats.org/officeDocument/2006/relationships/hyperlink" Target="http://www.my-personaltrainer.it/salute/tossine-batteriche.html" TargetMode="External"/><Relationship Id="rId53" Type="http://schemas.openxmlformats.org/officeDocument/2006/relationships/hyperlink" Target="http://www.my-personaltrainer.it/asma/asma.html" TargetMode="External"/><Relationship Id="rId58" Type="http://schemas.openxmlformats.org/officeDocument/2006/relationships/hyperlink" Target="http://www.my-personaltrainer.it/farmacologia/allergie-70.html" TargetMode="External"/><Relationship Id="rId74" Type="http://schemas.openxmlformats.org/officeDocument/2006/relationships/hyperlink" Target="http://www.my-personaltrainer.it/farmacologia/allergie-70.html" TargetMode="External"/><Relationship Id="rId79" Type="http://schemas.openxmlformats.org/officeDocument/2006/relationships/hyperlink" Target="http://www.my-personaltrainer.it/fisiologia/bronchi-bronchioli.html" TargetMode="External"/><Relationship Id="rId102" Type="http://schemas.openxmlformats.org/officeDocument/2006/relationships/hyperlink" Target="http://www.my-personaltrainer.it/tabelle-nutrizionali/cervello-bovino.htm" TargetMode="External"/><Relationship Id="rId123" Type="http://schemas.openxmlformats.org/officeDocument/2006/relationships/hyperlink" Target="http://www.my-personaltrainer.it/benessere/aspergillus.html" TargetMode="External"/><Relationship Id="rId128" Type="http://schemas.openxmlformats.org/officeDocument/2006/relationships/hyperlink" Target="http://www.my-personaltrainer.it/salute/emottisi.html" TargetMode="External"/><Relationship Id="rId144" Type="http://schemas.openxmlformats.org/officeDocument/2006/relationships/hyperlink" Target="http://www.my-personaltrainer.it/fegato/malattie-del-fegato.html" TargetMode="External"/><Relationship Id="rId5" Type="http://schemas.openxmlformats.org/officeDocument/2006/relationships/webSettings" Target="webSettings.xml"/><Relationship Id="rId90" Type="http://schemas.openxmlformats.org/officeDocument/2006/relationships/hyperlink" Target="http://www.my-personaltrainer.it/salute/droghe-orecchio.html" TargetMode="External"/><Relationship Id="rId95" Type="http://schemas.openxmlformats.org/officeDocument/2006/relationships/hyperlink" Target="http://www.my-personaltrainer.it/salute/ustioni.html" TargetMode="External"/><Relationship Id="rId22" Type="http://schemas.openxmlformats.org/officeDocument/2006/relationships/hyperlink" Target="http://www.my-personaltrainer.it/salute/candidosi.html" TargetMode="External"/><Relationship Id="rId27" Type="http://schemas.openxmlformats.org/officeDocument/2006/relationships/hyperlink" Target="http://www.my-personaltrainer.it/nutrizione/amido.html" TargetMode="External"/><Relationship Id="rId43" Type="http://schemas.openxmlformats.org/officeDocument/2006/relationships/hyperlink" Target="http://www.my-personaltrainer.it/fisiologia/enzimi.html" TargetMode="External"/><Relationship Id="rId48" Type="http://schemas.openxmlformats.org/officeDocument/2006/relationships/hyperlink" Target="http://www.my-personaltrainer.it/morfologia.html" TargetMode="External"/><Relationship Id="rId64" Type="http://schemas.openxmlformats.org/officeDocument/2006/relationships/hyperlink" Target="http://www.my-personaltrainer.it/farmacologia/allergie-70.html" TargetMode="External"/><Relationship Id="rId69" Type="http://schemas.openxmlformats.org/officeDocument/2006/relationships/hyperlink" Target="http://www.my-personaltrainer.it/fisiologia/bronchi-bronchioli.html" TargetMode="External"/><Relationship Id="rId113" Type="http://schemas.openxmlformats.org/officeDocument/2006/relationships/hyperlink" Target="http://www.my-personaltrainer.it/bpco/broncoscopia.html" TargetMode="External"/><Relationship Id="rId118" Type="http://schemas.openxmlformats.org/officeDocument/2006/relationships/hyperlink" Target="http://www.my-personaltrainer.it/farmaci/vfend.html" TargetMode="External"/><Relationship Id="rId134" Type="http://schemas.openxmlformats.org/officeDocument/2006/relationships/hyperlink" Target="http://www.my-personaltrainer.it/fisiologia/corticosteroidi-glucocorticoidi.html" TargetMode="External"/><Relationship Id="rId139" Type="http://schemas.openxmlformats.org/officeDocument/2006/relationships/hyperlink" Target="http://www.my-personaltrainer.it/farmaci-malattie/farmaci-mughetto.html" TargetMode="External"/><Relationship Id="rId80" Type="http://schemas.openxmlformats.org/officeDocument/2006/relationships/hyperlink" Target="http://www.my-personaltrainer.it/Sintomi/Fibrosi_Cistica" TargetMode="External"/><Relationship Id="rId85" Type="http://schemas.openxmlformats.org/officeDocument/2006/relationships/hyperlink" Target="http://www.my-personaltrainer.it/salute/emottisi.html" TargetMode="External"/><Relationship Id="rId3" Type="http://schemas.microsoft.com/office/2007/relationships/stylesWithEffects" Target="stylesWithEffects.xml"/><Relationship Id="rId12" Type="http://schemas.openxmlformats.org/officeDocument/2006/relationships/hyperlink" Target="http://www.my-personaltrainer.it/benessere/fusarium.html" TargetMode="External"/><Relationship Id="rId17" Type="http://schemas.openxmlformats.org/officeDocument/2006/relationships/hyperlink" Target="http://www.my-personaltrainer.it/candida.html" TargetMode="External"/><Relationship Id="rId25" Type="http://schemas.openxmlformats.org/officeDocument/2006/relationships/hyperlink" Target="http://www.my-personaltrainer.it/GLUCOSIO.htm" TargetMode="External"/><Relationship Id="rId33" Type="http://schemas.openxmlformats.org/officeDocument/2006/relationships/hyperlink" Target="http://www.my-personaltrainer.it/benessere/saprofita.html" TargetMode="External"/><Relationship Id="rId38" Type="http://schemas.openxmlformats.org/officeDocument/2006/relationships/hyperlink" Target="http://www.my-personaltrainer.it/nutrizione/aflatossine.html" TargetMode="External"/><Relationship Id="rId46" Type="http://schemas.openxmlformats.org/officeDocument/2006/relationships/image" Target="media/image3.gif"/><Relationship Id="rId59" Type="http://schemas.openxmlformats.org/officeDocument/2006/relationships/hyperlink" Target="http://www.my-personaltrainer.it/benessere/aspergillosi.html" TargetMode="External"/><Relationship Id="rId67" Type="http://schemas.openxmlformats.org/officeDocument/2006/relationships/hyperlink" Target="http://www.my-personaltrainer.it/salute/microrganismi.html" TargetMode="External"/><Relationship Id="rId103" Type="http://schemas.openxmlformats.org/officeDocument/2006/relationships/hyperlink" Target="http://www.my-personaltrainer.it/cuore.htm" TargetMode="External"/><Relationship Id="rId108" Type="http://schemas.openxmlformats.org/officeDocument/2006/relationships/hyperlink" Target="http://www.my-personaltrainer.it/salute/esami.html" TargetMode="External"/><Relationship Id="rId116" Type="http://schemas.openxmlformats.org/officeDocument/2006/relationships/hyperlink" Target="http://www.my-personaltrainer.it/salute/eziologia.html" TargetMode="External"/><Relationship Id="rId124" Type="http://schemas.openxmlformats.org/officeDocument/2006/relationships/hyperlink" Target="http://www.my-personaltrainer.it/asma/asma.html" TargetMode="External"/><Relationship Id="rId129" Type="http://schemas.openxmlformats.org/officeDocument/2006/relationships/hyperlink" Target="http://www.my-personaltrainer.it/bpco/dispnea.html" TargetMode="External"/><Relationship Id="rId137" Type="http://schemas.openxmlformats.org/officeDocument/2006/relationships/hyperlink" Target="http://www.my-personaltrainer.it/farmacologia/somministrazione-orale-3.html" TargetMode="External"/><Relationship Id="rId20" Type="http://schemas.openxmlformats.org/officeDocument/2006/relationships/hyperlink" Target="http://www.my-personaltrainer.it/asma/asma.html" TargetMode="External"/><Relationship Id="rId41" Type="http://schemas.openxmlformats.org/officeDocument/2006/relationships/hyperlink" Target="http://www.my-personaltrainer.it/fisiologia/macrofagi.html" TargetMode="External"/><Relationship Id="rId54" Type="http://schemas.openxmlformats.org/officeDocument/2006/relationships/hyperlink" Target="http://www.my-personaltrainer.it/Sintomi/Fibrosi_Cistica" TargetMode="External"/><Relationship Id="rId62" Type="http://schemas.openxmlformats.org/officeDocument/2006/relationships/hyperlink" Target="http://www.my-personaltrainer.it/fisiologia/polmoni.html" TargetMode="External"/><Relationship Id="rId70" Type="http://schemas.openxmlformats.org/officeDocument/2006/relationships/hyperlink" Target="http://www.my-personaltrainer.it/asma/asma.html" TargetMode="External"/><Relationship Id="rId75" Type="http://schemas.openxmlformats.org/officeDocument/2006/relationships/hyperlink" Target="http://www.my-personaltrainer.it/fisiologia/antigene.html" TargetMode="External"/><Relationship Id="rId83" Type="http://schemas.openxmlformats.org/officeDocument/2006/relationships/hyperlink" Target="http://www.my-personaltrainer.it/tosse.html" TargetMode="External"/><Relationship Id="rId88" Type="http://schemas.openxmlformats.org/officeDocument/2006/relationships/hyperlink" Target="http://www.my-personaltrainer.it/Sintomi/Edema" TargetMode="External"/><Relationship Id="rId91" Type="http://schemas.openxmlformats.org/officeDocument/2006/relationships/hyperlink" Target="http://www.my-personaltrainer.it/benessere/micosi-unghie.html" TargetMode="External"/><Relationship Id="rId96" Type="http://schemas.openxmlformats.org/officeDocument/2006/relationships/hyperlink" Target="http://www.my-personaltrainer.it/segni_o_sintomi.php" TargetMode="External"/><Relationship Id="rId111" Type="http://schemas.openxmlformats.org/officeDocument/2006/relationships/hyperlink" Target="http://www.my-personaltrainer.it/salute/essudato.html" TargetMode="External"/><Relationship Id="rId132" Type="http://schemas.openxmlformats.org/officeDocument/2006/relationships/hyperlink" Target="http://www.my-personaltrainer.it/salute/aids-hiv.html" TargetMode="External"/><Relationship Id="rId140" Type="http://schemas.openxmlformats.org/officeDocument/2006/relationships/hyperlink" Target="http://www.my-personaltrainer.it/farmaci/cancidas.html" TargetMode="External"/><Relationship Id="rId145" Type="http://schemas.openxmlformats.org/officeDocument/2006/relationships/hyperlink" Target="http://www.my-personaltrainer.it/bellezza/peso-ideale.html" TargetMode="External"/><Relationship Id="rId1" Type="http://schemas.openxmlformats.org/officeDocument/2006/relationships/numbering" Target="numbering.xml"/><Relationship Id="rId6" Type="http://schemas.openxmlformats.org/officeDocument/2006/relationships/hyperlink" Target="http://www.my-personaltrainer.it/benessere/aspergillus.html" TargetMode="External"/><Relationship Id="rId15" Type="http://schemas.openxmlformats.org/officeDocument/2006/relationships/hyperlink" Target="http://www.my-personaltrainer.it/benessere/aspergillosi.html" TargetMode="External"/><Relationship Id="rId23" Type="http://schemas.openxmlformats.org/officeDocument/2006/relationships/hyperlink" Target="http://www.my-personaltrainer.it/nutrizione/polisaccaridi.html" TargetMode="External"/><Relationship Id="rId28" Type="http://schemas.openxmlformats.org/officeDocument/2006/relationships/hyperlink" Target="http://www.my-personaltrainer.it/patate.html" TargetMode="External"/><Relationship Id="rId36" Type="http://schemas.openxmlformats.org/officeDocument/2006/relationships/image" Target="media/image2.gif"/><Relationship Id="rId49" Type="http://schemas.openxmlformats.org/officeDocument/2006/relationships/hyperlink" Target="http://www.my-personaltrainer.it/nutrizione/aflatossine.html" TargetMode="External"/><Relationship Id="rId57" Type="http://schemas.openxmlformats.org/officeDocument/2006/relationships/hyperlink" Target="http://www.my-personaltrainer.it/benessere/micosi-unghie.html" TargetMode="External"/><Relationship Id="rId106" Type="http://schemas.openxmlformats.org/officeDocument/2006/relationships/hyperlink" Target="http://www.my-personaltrainer.it/salute/cortisonici.html" TargetMode="External"/><Relationship Id="rId114" Type="http://schemas.openxmlformats.org/officeDocument/2006/relationships/hyperlink" Target="http://www.my-personaltrainer.it/fisiologia/alveoli-polmonari.html" TargetMode="External"/><Relationship Id="rId119" Type="http://schemas.openxmlformats.org/officeDocument/2006/relationships/hyperlink" Target="http://www.my-personaltrainer.it/farmaci/noxafil.html" TargetMode="External"/><Relationship Id="rId127" Type="http://schemas.openxmlformats.org/officeDocument/2006/relationships/hyperlink" Target="http://www.my-personaltrainer.it/asma/catarro.html" TargetMode="External"/><Relationship Id="rId10" Type="http://schemas.openxmlformats.org/officeDocument/2006/relationships/hyperlink" Target="http://www.my-personaltrainer.it/benessere/aspergillus.html" TargetMode="External"/><Relationship Id="rId31" Type="http://schemas.openxmlformats.org/officeDocument/2006/relationships/hyperlink" Target="http://www.my-personaltrainer.it/biologia/cellula-eucariote.html" TargetMode="External"/><Relationship Id="rId44" Type="http://schemas.openxmlformats.org/officeDocument/2006/relationships/hyperlink" Target="http://www.my-personaltrainer.it/salute/elastasi-fecale.html" TargetMode="External"/><Relationship Id="rId52" Type="http://schemas.openxmlformats.org/officeDocument/2006/relationships/hyperlink" Target="http://www.my-personaltrainer.it/benessere/aspergillosi.html" TargetMode="External"/><Relationship Id="rId60" Type="http://schemas.openxmlformats.org/officeDocument/2006/relationships/image" Target="media/image5.jpeg"/><Relationship Id="rId65" Type="http://schemas.openxmlformats.org/officeDocument/2006/relationships/hyperlink" Target="http://www.my-personaltrainer.it/benessere/commensale-commensalismo.html" TargetMode="External"/><Relationship Id="rId73" Type="http://schemas.openxmlformats.org/officeDocument/2006/relationships/hyperlink" Target="http://www.my-personaltrainer.it/bpco/bronchiectasie.html" TargetMode="External"/><Relationship Id="rId78" Type="http://schemas.openxmlformats.org/officeDocument/2006/relationships/hyperlink" Target="http://www.my-personaltrainer.it/fisiologia/muco.html" TargetMode="External"/><Relationship Id="rId81" Type="http://schemas.openxmlformats.org/officeDocument/2006/relationships/hyperlink" Target="http://www.my-personaltrainer.it/tosse.html" TargetMode="External"/><Relationship Id="rId86" Type="http://schemas.openxmlformats.org/officeDocument/2006/relationships/hyperlink" Target="http://www.my-personaltrainer.it/salute/eziopatogenesi.html" TargetMode="External"/><Relationship Id="rId94" Type="http://schemas.openxmlformats.org/officeDocument/2006/relationships/hyperlink" Target="http://www.my-personaltrainer.it/benessere/piaghe-decubito.html" TargetMode="External"/><Relationship Id="rId99" Type="http://schemas.openxmlformats.org/officeDocument/2006/relationships/hyperlink" Target="http://www.my-personaltrainer.it/cardiopatia-ischemica/infarto.html" TargetMode="External"/><Relationship Id="rId101" Type="http://schemas.openxmlformats.org/officeDocument/2006/relationships/hyperlink" Target="http://www.my-personaltrainer.it/fisiologia/polmoni.html" TargetMode="External"/><Relationship Id="rId122" Type="http://schemas.openxmlformats.org/officeDocument/2006/relationships/hyperlink" Target="http://www.my-personaltrainer.it/benessere/aspergillosi.html" TargetMode="External"/><Relationship Id="rId130" Type="http://schemas.openxmlformats.org/officeDocument/2006/relationships/hyperlink" Target="http://www.my-personaltrainer.it/bpco/polmonite.html" TargetMode="External"/><Relationship Id="rId135" Type="http://schemas.openxmlformats.org/officeDocument/2006/relationships/hyperlink" Target="http://www.my-personaltrainer.it/Sintomi/Fibrosi_Cistica" TargetMode="External"/><Relationship Id="rId143" Type="http://schemas.openxmlformats.org/officeDocument/2006/relationships/hyperlink" Target="http://www.my-personaltrainer.it/farmaci-malattie/farmaci-candida.html"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y-personaltrainer.it/benessere/aspergillus.html" TargetMode="External"/><Relationship Id="rId13" Type="http://schemas.openxmlformats.org/officeDocument/2006/relationships/hyperlink" Target="http://www.my-personaltrainer.it/benessere/penicillium.html" TargetMode="External"/><Relationship Id="rId18" Type="http://schemas.openxmlformats.org/officeDocument/2006/relationships/hyperlink" Target="http://www.my-personaltrainer.it/benessere/commensale-commensalismo.html" TargetMode="External"/><Relationship Id="rId39" Type="http://schemas.openxmlformats.org/officeDocument/2006/relationships/hyperlink" Target="http://www.my-personaltrainer.it/farmacologia/teratogenesi-18.html" TargetMode="External"/><Relationship Id="rId109" Type="http://schemas.openxmlformats.org/officeDocument/2006/relationships/hyperlink" Target="http://www.my-personaltrainer.it/salute/radiografia.html" TargetMode="External"/><Relationship Id="rId34" Type="http://schemas.openxmlformats.org/officeDocument/2006/relationships/hyperlink" Target="http://www.my-personaltrainer.it/salute/microrganismi.html" TargetMode="External"/><Relationship Id="rId50" Type="http://schemas.openxmlformats.org/officeDocument/2006/relationships/hyperlink" Target="http://www.my-personaltrainer.it/nutrizione/farina-semola.html" TargetMode="External"/><Relationship Id="rId55" Type="http://schemas.openxmlformats.org/officeDocument/2006/relationships/hyperlink" Target="http://www.my-personaltrainer.it/bpco/bpco.html" TargetMode="External"/><Relationship Id="rId76" Type="http://schemas.openxmlformats.org/officeDocument/2006/relationships/hyperlink" Target="http://www.my-personaltrainer.it/fisiologia/immunoglobuline.html" TargetMode="External"/><Relationship Id="rId97" Type="http://schemas.openxmlformats.org/officeDocument/2006/relationships/hyperlink" Target="http://www.my-personaltrainer.it/segni_o_sintomi.php" TargetMode="External"/><Relationship Id="rId104" Type="http://schemas.openxmlformats.org/officeDocument/2006/relationships/hyperlink" Target="http://www.my-personaltrainer.it/Sintomi/Leucemia" TargetMode="External"/><Relationship Id="rId120" Type="http://schemas.openxmlformats.org/officeDocument/2006/relationships/hyperlink" Target="http://www.my-personaltrainer.it/farmaci/cancidas.html" TargetMode="External"/><Relationship Id="rId125" Type="http://schemas.openxmlformats.org/officeDocument/2006/relationships/hyperlink" Target="http://www.my-personaltrainer.it/fisiologia/bronchi-bronchioli.html" TargetMode="External"/><Relationship Id="rId141" Type="http://schemas.openxmlformats.org/officeDocument/2006/relationships/hyperlink" Target="http://www.my-personaltrainer.it/farmaci/cancidas.html" TargetMode="External"/><Relationship Id="rId146" Type="http://schemas.openxmlformats.org/officeDocument/2006/relationships/hyperlink" Target="http://www.my-personaltrainer.it/candida.html" TargetMode="External"/><Relationship Id="rId7" Type="http://schemas.openxmlformats.org/officeDocument/2006/relationships/hyperlink" Target="http://www.my-personaltrainer.it/benessere/aspergillus.html" TargetMode="External"/><Relationship Id="rId71" Type="http://schemas.openxmlformats.org/officeDocument/2006/relationships/hyperlink" Target="http://www.my-personaltrainer.it/bpco/polmonite.html" TargetMode="External"/><Relationship Id="rId92" Type="http://schemas.openxmlformats.org/officeDocument/2006/relationships/hyperlink" Target="http://www.my-personaltrainer.it/sintomi/" TargetMode="External"/><Relationship Id="rId2" Type="http://schemas.openxmlformats.org/officeDocument/2006/relationships/styles" Target="styles.xml"/><Relationship Id="rId29" Type="http://schemas.openxmlformats.org/officeDocument/2006/relationships/hyperlink" Target="http://www.my-personaltrainer.it/nutrizione/cereali.html" TargetMode="External"/><Relationship Id="rId24" Type="http://schemas.openxmlformats.org/officeDocument/2006/relationships/hyperlink" Target="http://www.my-personaltrainer.it/nutrizione/amido.html" TargetMode="External"/><Relationship Id="rId40" Type="http://schemas.openxmlformats.org/officeDocument/2006/relationships/hyperlink" Target="http://www.my-personaltrainer.it/biologia/fagocitosi.html" TargetMode="External"/><Relationship Id="rId45" Type="http://schemas.openxmlformats.org/officeDocument/2006/relationships/hyperlink" Target="http://www.my-personaltrainer.it/salute/proteasi.html" TargetMode="External"/><Relationship Id="rId66" Type="http://schemas.openxmlformats.org/officeDocument/2006/relationships/hyperlink" Target="http://www.my-personaltrainer.it/fisiologia/apparato-digerente.html" TargetMode="External"/><Relationship Id="rId87" Type="http://schemas.openxmlformats.org/officeDocument/2006/relationships/hyperlink" Target="http://www.my-personaltrainer.it/farmacologia/cura-dolore-63.html" TargetMode="External"/><Relationship Id="rId110" Type="http://schemas.openxmlformats.org/officeDocument/2006/relationships/hyperlink" Target="http://www.my-personaltrainer.it/salute/tac.html" TargetMode="External"/><Relationship Id="rId115" Type="http://schemas.openxmlformats.org/officeDocument/2006/relationships/hyperlink" Target="http://www.my-personaltrainer.it/salute/ossalato-di-calcio-urine.html" TargetMode="External"/><Relationship Id="rId131" Type="http://schemas.openxmlformats.org/officeDocument/2006/relationships/hyperlink" Target="http://www.my-personaltrainer.it/cuore.htm" TargetMode="External"/><Relationship Id="rId136" Type="http://schemas.openxmlformats.org/officeDocument/2006/relationships/hyperlink" Target="http://www.my-personaltrainer.it/farmaci/vfend.html" TargetMode="External"/><Relationship Id="rId61" Type="http://schemas.openxmlformats.org/officeDocument/2006/relationships/hyperlink" Target="http://www.my-personaltrainer.it/benessere/aspergillus.html" TargetMode="External"/><Relationship Id="rId82" Type="http://schemas.openxmlformats.org/officeDocument/2006/relationships/hyperlink" Target="http://www.my-personaltrainer.it/fisiologia/polmoni.html" TargetMode="External"/><Relationship Id="rId19" Type="http://schemas.openxmlformats.org/officeDocument/2006/relationships/hyperlink" Target="http://www.my-personaltrainer.it/salute/difese-naturali.html" TargetMode="External"/><Relationship Id="rId14" Type="http://schemas.openxmlformats.org/officeDocument/2006/relationships/hyperlink" Target="http://www.my-personaltrainer.it/nutrizione/aflatossine.html" TargetMode="External"/><Relationship Id="rId30" Type="http://schemas.openxmlformats.org/officeDocument/2006/relationships/hyperlink" Target="http://www.my-personaltrainer.it/nutrizione/nutrienti.html" TargetMode="External"/><Relationship Id="rId35" Type="http://schemas.openxmlformats.org/officeDocument/2006/relationships/hyperlink" Target="http://www.my-personaltrainer.it/bpco/polmonite.html" TargetMode="External"/><Relationship Id="rId56" Type="http://schemas.openxmlformats.org/officeDocument/2006/relationships/hyperlink" Target="http://www.my-personaltrainer.it/benessere/aspergillosi.html" TargetMode="External"/><Relationship Id="rId77" Type="http://schemas.openxmlformats.org/officeDocument/2006/relationships/hyperlink" Target="http://www.my-personaltrainer.it/fisiologia/istamina.html" TargetMode="External"/><Relationship Id="rId100" Type="http://schemas.openxmlformats.org/officeDocument/2006/relationships/hyperlink" Target="http://www.my-personaltrainer.it/salute/emorragia.html" TargetMode="External"/><Relationship Id="rId105" Type="http://schemas.openxmlformats.org/officeDocument/2006/relationships/hyperlink" Target="http://www.my-personaltrainer.it/salute/aids-hiv.html" TargetMode="External"/><Relationship Id="rId126" Type="http://schemas.openxmlformats.org/officeDocument/2006/relationships/hyperlink" Target="http://www.my-personaltrainer.it/tosse.html" TargetMode="External"/><Relationship Id="rId147" Type="http://schemas.openxmlformats.org/officeDocument/2006/relationships/fontTable" Target="fontTable.xml"/><Relationship Id="rId8" Type="http://schemas.openxmlformats.org/officeDocument/2006/relationships/hyperlink" Target="http://www.my-personaltrainer.it/benessere/aspergillus.html" TargetMode="External"/><Relationship Id="rId51" Type="http://schemas.openxmlformats.org/officeDocument/2006/relationships/hyperlink" Target="http://www.my-personaltrainer.it/Cosmesi/Ingrediente/Citric_Acid.html" TargetMode="External"/><Relationship Id="rId72" Type="http://schemas.openxmlformats.org/officeDocument/2006/relationships/hyperlink" Target="http://www.my-personaltrainer.it/Sintomi/Dispnea" TargetMode="External"/><Relationship Id="rId93" Type="http://schemas.openxmlformats.org/officeDocument/2006/relationships/hyperlink" Target="http://www.my-personaltrainer.it/Sintomi/Congiuntivite" TargetMode="External"/><Relationship Id="rId98" Type="http://schemas.openxmlformats.org/officeDocument/2006/relationships/hyperlink" Target="http://www.my-personaltrainer.it/salute/trombo-trombosi.html" TargetMode="External"/><Relationship Id="rId121" Type="http://schemas.openxmlformats.org/officeDocument/2006/relationships/hyperlink" Target="http://www.my-personaltrainer.it/erboristeria/antiflogistiche.html" TargetMode="External"/><Relationship Id="rId142" Type="http://schemas.openxmlformats.org/officeDocument/2006/relationships/hyperlink" Target="http://www.my-personaltrainer.it/fisiologia/vene.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4439</Words>
  <Characters>25308</Characters>
  <Application>Microsoft Office Word</Application>
  <DocSecurity>0</DocSecurity>
  <Lines>210</Lines>
  <Paragraphs>59</Paragraphs>
  <ScaleCrop>false</ScaleCrop>
  <Company/>
  <LinksUpToDate>false</LinksUpToDate>
  <CharactersWithSpaces>29688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PC-ENZO</dc:creator>
  <cp:keywords/>
  <dc:description/>
  <cp:lastModifiedBy>PC-ENZO</cp:lastModifiedBy>
  <cp:revision>1</cp:revision>
  <dcterms:created xsi:type="dcterms:W3CDTF">2012-09-10T13:06:00Z</dcterms:created>
  <dcterms:modified xsi:type="dcterms:W3CDTF">2012-09-10T13:09:00Z</dcterms:modified>
</cp:coreProperties>
</file>